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EC1E4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14068C">
        <w:rPr>
          <w:rFonts w:ascii="Arial" w:eastAsia="Times New Roman" w:hAnsi="Arial" w:cs="Arial"/>
          <w:b/>
          <w:lang w:eastAsia="sl-SI"/>
        </w:rPr>
        <w:t xml:space="preserve">OBČINA ŠENTJUR, </w:t>
      </w:r>
      <w:r w:rsidRPr="00185C56">
        <w:rPr>
          <w:rFonts w:ascii="Arial" w:eastAsia="Times New Roman" w:hAnsi="Arial" w:cs="Arial"/>
          <w:lang w:eastAsia="sl-SI"/>
        </w:rPr>
        <w:t xml:space="preserve">Mestni trg </w:t>
      </w:r>
      <w:r>
        <w:rPr>
          <w:rFonts w:ascii="Arial" w:eastAsia="Times New Roman" w:hAnsi="Arial" w:cs="Arial"/>
          <w:lang w:eastAsia="sl-SI"/>
        </w:rPr>
        <w:t>10, 3230 Šentjur</w:t>
      </w:r>
      <w:r w:rsidRPr="00185C56">
        <w:rPr>
          <w:rFonts w:ascii="Arial" w:eastAsia="Times New Roman" w:hAnsi="Arial" w:cs="Arial"/>
          <w:lang w:eastAsia="sl-SI"/>
        </w:rPr>
        <w:t>, ki jo zastopa župan mag. Marko Diaci</w:t>
      </w:r>
      <w:r>
        <w:rPr>
          <w:rFonts w:ascii="Arial" w:eastAsia="Times New Roman" w:hAnsi="Arial" w:cs="Arial"/>
          <w:lang w:eastAsia="sl-SI"/>
        </w:rPr>
        <w:t>,</w:t>
      </w:r>
      <w:r w:rsidRPr="00185C56">
        <w:rPr>
          <w:rFonts w:ascii="Arial" w:eastAsia="Times New Roman" w:hAnsi="Arial" w:cs="Arial"/>
          <w:lang w:eastAsia="sl-SI"/>
        </w:rPr>
        <w:t xml:space="preserve"> matična št. 5884799, ID</w:t>
      </w:r>
      <w:r>
        <w:rPr>
          <w:rFonts w:ascii="Arial" w:eastAsia="Times New Roman" w:hAnsi="Arial" w:cs="Arial"/>
          <w:bCs/>
          <w:lang w:eastAsia="sl-SI"/>
        </w:rPr>
        <w:t xml:space="preserve"> za DDV: SI</w:t>
      </w:r>
      <w:r w:rsidRPr="00185C56">
        <w:rPr>
          <w:rFonts w:ascii="Arial" w:eastAsia="Times New Roman" w:hAnsi="Arial" w:cs="Arial"/>
          <w:bCs/>
          <w:lang w:eastAsia="sl-SI"/>
        </w:rPr>
        <w:t>20341253</w:t>
      </w:r>
      <w:r w:rsidR="001C467E">
        <w:rPr>
          <w:rFonts w:ascii="Arial" w:eastAsia="Times New Roman" w:hAnsi="Arial" w:cs="Arial"/>
          <w:bCs/>
          <w:lang w:eastAsia="sl-SI"/>
        </w:rPr>
        <w:t xml:space="preserve">, </w:t>
      </w:r>
      <w:r w:rsidRPr="0014068C">
        <w:rPr>
          <w:rFonts w:ascii="Arial" w:eastAsia="Times New Roman" w:hAnsi="Arial" w:cs="Arial"/>
          <w:bCs/>
          <w:lang w:eastAsia="sl-SI"/>
        </w:rPr>
        <w:t xml:space="preserve">(v nadaljevanju: </w:t>
      </w:r>
      <w:r w:rsidR="00BF6AF1">
        <w:rPr>
          <w:rFonts w:ascii="Arial" w:eastAsia="Times New Roman" w:hAnsi="Arial" w:cs="Arial"/>
          <w:bCs/>
          <w:lang w:eastAsia="sl-SI"/>
        </w:rPr>
        <w:t>o</w:t>
      </w:r>
      <w:r w:rsidRPr="0014068C">
        <w:rPr>
          <w:rFonts w:ascii="Arial" w:eastAsia="Times New Roman" w:hAnsi="Arial" w:cs="Arial"/>
          <w:bCs/>
          <w:lang w:eastAsia="sl-SI"/>
        </w:rPr>
        <w:t>bčina)</w:t>
      </w:r>
    </w:p>
    <w:p w14:paraId="0A70F337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2A2F3EFA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in</w:t>
      </w:r>
    </w:p>
    <w:p w14:paraId="718FC6EC" w14:textId="77777777" w:rsidR="0013352D" w:rsidRDefault="0013352D" w:rsidP="0013352D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b/>
          <w:lang w:eastAsia="sl-SI"/>
        </w:rPr>
      </w:pPr>
    </w:p>
    <w:p w14:paraId="33CF3E3A" w14:textId="77777777" w:rsidR="0013352D" w:rsidRPr="0014068C" w:rsidRDefault="001C467E" w:rsidP="001C467E">
      <w:pPr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b/>
          <w:iCs/>
          <w:noProof/>
          <w:lang w:eastAsia="sl-SI"/>
        </w:rPr>
        <w:t>Ime in priimek</w:t>
      </w:r>
      <w:r w:rsidR="0013352D" w:rsidRPr="00D417BE">
        <w:rPr>
          <w:rFonts w:ascii="Arial" w:eastAsia="Times New Roman" w:hAnsi="Arial" w:cs="Arial"/>
          <w:iCs/>
          <w:lang w:eastAsia="sl-SI"/>
        </w:rPr>
        <w:t xml:space="preserve">, </w:t>
      </w:r>
      <w:r>
        <w:rPr>
          <w:rFonts w:ascii="Arial" w:eastAsia="Times New Roman" w:hAnsi="Arial" w:cs="Arial"/>
          <w:iCs/>
          <w:noProof/>
          <w:lang w:eastAsia="sl-SI"/>
        </w:rPr>
        <w:t>naslov</w:t>
      </w:r>
      <w:r w:rsidR="0013352D">
        <w:rPr>
          <w:rFonts w:ascii="Arial" w:eastAsia="Times New Roman" w:hAnsi="Arial" w:cs="Arial"/>
          <w:i/>
          <w:iCs/>
          <w:lang w:eastAsia="sl-SI"/>
        </w:rPr>
        <w:t xml:space="preserve">, </w:t>
      </w:r>
      <w:r w:rsidR="0013352D" w:rsidRPr="0014068C">
        <w:rPr>
          <w:rFonts w:ascii="Arial" w:eastAsia="Times New Roman" w:hAnsi="Arial" w:cs="Arial"/>
          <w:lang w:eastAsia="sl-SI"/>
        </w:rPr>
        <w:t xml:space="preserve">KMG-MID: </w:t>
      </w:r>
      <w:r>
        <w:rPr>
          <w:rFonts w:ascii="Arial" w:eastAsia="Times New Roman" w:hAnsi="Arial" w:cs="Arial"/>
          <w:noProof/>
          <w:lang w:eastAsia="sl-SI"/>
        </w:rPr>
        <w:t>_____________</w:t>
      </w:r>
      <w:r w:rsidR="0013352D" w:rsidRPr="0014068C">
        <w:rPr>
          <w:rFonts w:ascii="Arial" w:eastAsia="Times New Roman" w:hAnsi="Arial" w:cs="Arial"/>
          <w:lang w:eastAsia="sl-SI"/>
        </w:rPr>
        <w:t>, EMŠO:</w:t>
      </w:r>
      <w:r w:rsidR="0013352D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noProof/>
          <w:lang w:eastAsia="sl-SI"/>
        </w:rPr>
        <w:t>_________________</w:t>
      </w:r>
      <w:r w:rsidR="0013352D" w:rsidRPr="0014068C">
        <w:rPr>
          <w:rFonts w:ascii="Arial" w:eastAsia="Times New Roman" w:hAnsi="Arial" w:cs="Arial"/>
          <w:lang w:eastAsia="sl-SI"/>
        </w:rPr>
        <w:t xml:space="preserve">, davčna številka: </w:t>
      </w:r>
      <w:r>
        <w:rPr>
          <w:rFonts w:ascii="Arial" w:eastAsia="Times New Roman" w:hAnsi="Arial" w:cs="Arial"/>
          <w:noProof/>
          <w:lang w:eastAsia="sl-SI"/>
        </w:rPr>
        <w:t>______________</w:t>
      </w:r>
      <w:r w:rsidR="0013352D" w:rsidRPr="0014068C">
        <w:rPr>
          <w:rFonts w:ascii="Arial" w:eastAsia="Times New Roman" w:hAnsi="Arial" w:cs="Arial"/>
          <w:lang w:eastAsia="sl-SI"/>
        </w:rPr>
        <w:t>,</w:t>
      </w:r>
      <w:r>
        <w:rPr>
          <w:rFonts w:ascii="Arial" w:eastAsia="Times New Roman" w:hAnsi="Arial" w:cs="Arial"/>
          <w:lang w:eastAsia="sl-SI"/>
        </w:rPr>
        <w:t xml:space="preserve"> </w:t>
      </w:r>
      <w:r w:rsidR="0013352D" w:rsidRPr="0014068C">
        <w:rPr>
          <w:rFonts w:ascii="Arial" w:eastAsia="Times New Roman" w:hAnsi="Arial" w:cs="Arial"/>
          <w:lang w:eastAsia="sl-SI"/>
        </w:rPr>
        <w:t xml:space="preserve">(v nadaljevanju: upravičenec) </w:t>
      </w:r>
    </w:p>
    <w:p w14:paraId="3092FF87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261AA53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7CFE22E" w14:textId="77777777" w:rsidR="0013352D" w:rsidRPr="00D417BE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D417BE">
        <w:rPr>
          <w:rFonts w:ascii="Arial" w:eastAsia="Times New Roman" w:hAnsi="Arial" w:cs="Arial"/>
          <w:lang w:eastAsia="sl-SI"/>
        </w:rPr>
        <w:t>skleneta</w:t>
      </w:r>
    </w:p>
    <w:p w14:paraId="0D24E91D" w14:textId="77777777" w:rsidR="0013352D" w:rsidRPr="0014068C" w:rsidRDefault="0013352D" w:rsidP="0013352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pacing w:val="100"/>
          <w:lang w:eastAsia="sl-SI"/>
        </w:rPr>
      </w:pPr>
    </w:p>
    <w:p w14:paraId="5C0FAE50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09F166A" w14:textId="77777777" w:rsidR="0013352D" w:rsidRPr="002D183A" w:rsidRDefault="0013352D" w:rsidP="0013352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pacing w:val="100"/>
          <w:lang w:eastAsia="sl-SI"/>
        </w:rPr>
      </w:pPr>
      <w:r w:rsidRPr="002D183A">
        <w:rPr>
          <w:rFonts w:ascii="Arial" w:eastAsia="Times New Roman" w:hAnsi="Arial" w:cs="Arial"/>
          <w:b/>
          <w:bCs/>
          <w:spacing w:val="100"/>
          <w:lang w:eastAsia="sl-SI"/>
        </w:rPr>
        <w:t>POGODBO</w:t>
      </w:r>
    </w:p>
    <w:p w14:paraId="522BDB2A" w14:textId="77777777" w:rsidR="0013352D" w:rsidRPr="002D183A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783C15B" w14:textId="10AFBAAD" w:rsidR="0013352D" w:rsidRPr="002D183A" w:rsidRDefault="0013352D" w:rsidP="2D97008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2D970086">
        <w:rPr>
          <w:rFonts w:ascii="Arial" w:eastAsia="Times New Roman" w:hAnsi="Arial" w:cs="Arial"/>
          <w:b/>
          <w:bCs/>
          <w:caps/>
          <w:lang w:eastAsia="sl-SI"/>
        </w:rPr>
        <w:t xml:space="preserve">o dodelitvi pomoči za OHRANJANJE IN razvoj KMETIJSTVA IN podeželja V OBČINI Šentjur </w:t>
      </w:r>
      <w:r w:rsidRPr="2D970086">
        <w:rPr>
          <w:rFonts w:ascii="Arial" w:eastAsia="Times New Roman" w:hAnsi="Arial" w:cs="Arial"/>
          <w:b/>
          <w:bCs/>
          <w:lang w:eastAsia="sl-SI"/>
        </w:rPr>
        <w:t>ZA LETO 20</w:t>
      </w:r>
      <w:r w:rsidR="00294E94" w:rsidRPr="2D970086">
        <w:rPr>
          <w:rFonts w:ascii="Arial" w:eastAsia="Times New Roman" w:hAnsi="Arial" w:cs="Arial"/>
          <w:b/>
          <w:bCs/>
          <w:lang w:eastAsia="sl-SI"/>
        </w:rPr>
        <w:t>2</w:t>
      </w:r>
      <w:r w:rsidR="008211CE">
        <w:rPr>
          <w:rFonts w:ascii="Arial" w:eastAsia="Times New Roman" w:hAnsi="Arial" w:cs="Arial"/>
          <w:b/>
          <w:bCs/>
          <w:lang w:eastAsia="sl-SI"/>
        </w:rPr>
        <w:t>5</w:t>
      </w:r>
      <w:r w:rsidRPr="2D970086">
        <w:rPr>
          <w:rFonts w:ascii="Arial" w:eastAsia="Times New Roman" w:hAnsi="Arial" w:cs="Arial"/>
          <w:b/>
          <w:bCs/>
          <w:lang w:eastAsia="sl-SI"/>
        </w:rPr>
        <w:t xml:space="preserve"> –</w:t>
      </w:r>
      <w:r w:rsidRPr="2D970086">
        <w:rPr>
          <w:rFonts w:ascii="Arial" w:eastAsia="Times New Roman" w:hAnsi="Arial" w:cs="Arial"/>
          <w:b/>
          <w:bCs/>
          <w:caps/>
          <w:lang w:eastAsia="sl-SI"/>
        </w:rPr>
        <w:t xml:space="preserve"> SKUPINSKE IZJEME</w:t>
      </w:r>
      <w:r w:rsidR="002D183A" w:rsidRPr="2D970086">
        <w:rPr>
          <w:rFonts w:ascii="Arial" w:eastAsia="Times New Roman" w:hAnsi="Arial" w:cs="Arial"/>
          <w:b/>
          <w:bCs/>
          <w:caps/>
          <w:lang w:eastAsia="sl-SI"/>
        </w:rPr>
        <w:t xml:space="preserve"> v kmetijstvu:</w:t>
      </w:r>
    </w:p>
    <w:p w14:paraId="149DBDDE" w14:textId="77777777" w:rsidR="00FA0EA5" w:rsidRDefault="002D183A" w:rsidP="0013352D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2D183A">
        <w:rPr>
          <w:rFonts w:ascii="Arial" w:eastAsia="Times New Roman" w:hAnsi="Arial" w:cs="Arial"/>
          <w:lang w:eastAsia="sl-SI"/>
        </w:rPr>
        <w:t xml:space="preserve">POMOČ ZA NALOŽBE V OPREDMETENA ALI NEOPREDMETENA SREDSTVA NA KMETIJSKIH GOSPODARSTVIH V ZVEZI S PRIMARNO KMETIJSKO PROIZVODNJO </w:t>
      </w:r>
    </w:p>
    <w:p w14:paraId="0289A03B" w14:textId="67D1FD0B" w:rsidR="00D51BBA" w:rsidRPr="00F74A0C" w:rsidRDefault="00D51BBA" w:rsidP="0013352D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proofErr w:type="spellStart"/>
      <w:r w:rsidRPr="00F74A0C">
        <w:rPr>
          <w:rFonts w:ascii="Arial" w:eastAsia="Times New Roman" w:hAnsi="Arial" w:cs="Arial"/>
          <w:lang w:eastAsia="sl-SI"/>
        </w:rPr>
        <w:t>Podukrep</w:t>
      </w:r>
      <w:proofErr w:type="spellEnd"/>
      <w:r w:rsidRPr="00F74A0C">
        <w:rPr>
          <w:rFonts w:ascii="Arial" w:eastAsia="Times New Roman" w:hAnsi="Arial" w:cs="Arial"/>
          <w:lang w:eastAsia="sl-SI"/>
        </w:rPr>
        <w:t xml:space="preserve"> 1.1</w:t>
      </w:r>
      <w:r w:rsidR="005C580C" w:rsidRPr="005C580C">
        <w:t xml:space="preserve"> </w:t>
      </w:r>
      <w:r w:rsidR="005C580C" w:rsidRPr="005C580C">
        <w:rPr>
          <w:rFonts w:ascii="Arial" w:eastAsia="Times New Roman" w:hAnsi="Arial" w:cs="Arial"/>
          <w:lang w:eastAsia="sl-SI"/>
        </w:rPr>
        <w:t>Posodabljanje kmetijskih gospodarstev</w:t>
      </w:r>
    </w:p>
    <w:p w14:paraId="74D49BD9" w14:textId="28B81B52" w:rsidR="00D51BBA" w:rsidRPr="00F74A0C" w:rsidRDefault="00D51BBA" w:rsidP="0013352D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proofErr w:type="spellStart"/>
      <w:r w:rsidRPr="00F74A0C">
        <w:rPr>
          <w:rFonts w:ascii="Arial" w:eastAsia="Times New Roman" w:hAnsi="Arial" w:cs="Arial"/>
          <w:lang w:eastAsia="sl-SI"/>
        </w:rPr>
        <w:t>Podukrep</w:t>
      </w:r>
      <w:proofErr w:type="spellEnd"/>
      <w:r w:rsidRPr="00F74A0C">
        <w:rPr>
          <w:rFonts w:ascii="Arial" w:eastAsia="Times New Roman" w:hAnsi="Arial" w:cs="Arial"/>
          <w:lang w:eastAsia="sl-SI"/>
        </w:rPr>
        <w:t xml:space="preserve"> 1.2</w:t>
      </w:r>
      <w:r w:rsidR="00211514" w:rsidRPr="00211514">
        <w:t xml:space="preserve"> </w:t>
      </w:r>
      <w:r w:rsidR="00211514" w:rsidRPr="00211514">
        <w:rPr>
          <w:rFonts w:ascii="Arial" w:eastAsia="Times New Roman" w:hAnsi="Arial" w:cs="Arial"/>
          <w:lang w:eastAsia="sl-SI"/>
        </w:rPr>
        <w:t>Urejanje kmetijskih zemljišč in pašnikov</w:t>
      </w:r>
    </w:p>
    <w:p w14:paraId="1B6BB851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E8AB5CC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l-SI"/>
        </w:rPr>
      </w:pPr>
    </w:p>
    <w:p w14:paraId="7A6D19B0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467F7930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358F0D8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Pogodbeni stranki ugotavljata:</w:t>
      </w:r>
    </w:p>
    <w:p w14:paraId="261C501C" w14:textId="716356F6" w:rsidR="0013352D" w:rsidRPr="0001165C" w:rsidRDefault="0013352D" w:rsidP="0013352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2D970086">
        <w:rPr>
          <w:rFonts w:ascii="Arial" w:eastAsia="Times New Roman" w:hAnsi="Arial" w:cs="Arial"/>
          <w:lang w:eastAsia="sl-SI"/>
        </w:rPr>
        <w:t xml:space="preserve">da je bil dne </w:t>
      </w:r>
      <w:r w:rsidR="008211CE">
        <w:rPr>
          <w:rFonts w:ascii="Arial" w:eastAsia="Times New Roman" w:hAnsi="Arial" w:cs="Arial"/>
          <w:lang w:eastAsia="sl-SI"/>
        </w:rPr>
        <w:t>7</w:t>
      </w:r>
      <w:r w:rsidR="003163B8" w:rsidRPr="2D970086">
        <w:rPr>
          <w:rFonts w:ascii="Arial" w:eastAsia="Times New Roman" w:hAnsi="Arial" w:cs="Arial"/>
          <w:lang w:eastAsia="sl-SI"/>
        </w:rPr>
        <w:t xml:space="preserve">. </w:t>
      </w:r>
      <w:r w:rsidR="008211CE">
        <w:rPr>
          <w:rFonts w:ascii="Arial" w:eastAsia="Times New Roman" w:hAnsi="Arial" w:cs="Arial"/>
          <w:lang w:eastAsia="sl-SI"/>
        </w:rPr>
        <w:t>2</w:t>
      </w:r>
      <w:r w:rsidR="003163B8" w:rsidRPr="2D970086">
        <w:rPr>
          <w:rFonts w:ascii="Arial" w:eastAsia="Times New Roman" w:hAnsi="Arial" w:cs="Arial"/>
          <w:lang w:eastAsia="sl-SI"/>
        </w:rPr>
        <w:t>.</w:t>
      </w:r>
      <w:r w:rsidR="00F74A0C" w:rsidRPr="2D970086">
        <w:rPr>
          <w:rFonts w:ascii="Arial" w:eastAsia="Times New Roman" w:hAnsi="Arial" w:cs="Arial"/>
          <w:lang w:eastAsia="sl-SI"/>
        </w:rPr>
        <w:t xml:space="preserve"> </w:t>
      </w:r>
      <w:r w:rsidR="00294E94" w:rsidRPr="2D970086">
        <w:rPr>
          <w:rFonts w:ascii="Arial" w:eastAsia="Times New Roman" w:hAnsi="Arial" w:cs="Arial"/>
          <w:lang w:eastAsia="sl-SI"/>
        </w:rPr>
        <w:t>202</w:t>
      </w:r>
      <w:r w:rsidR="008211CE">
        <w:rPr>
          <w:rFonts w:ascii="Arial" w:eastAsia="Times New Roman" w:hAnsi="Arial" w:cs="Arial"/>
          <w:lang w:eastAsia="sl-SI"/>
        </w:rPr>
        <w:t>5</w:t>
      </w:r>
      <w:r w:rsidRPr="2D970086">
        <w:rPr>
          <w:rFonts w:ascii="Arial" w:eastAsia="Times New Roman" w:hAnsi="Arial" w:cs="Arial"/>
          <w:lang w:eastAsia="sl-SI"/>
        </w:rPr>
        <w:t xml:space="preserve"> na spletni strani Občine Šentjur objavljen Javni razpis o dodeljevanju pomoči za ohranjanje in razvoj kmetijstva in podeželja v Občini Šentjur v letu 20</w:t>
      </w:r>
      <w:r w:rsidR="00294E94" w:rsidRPr="2D970086">
        <w:rPr>
          <w:rFonts w:ascii="Arial" w:eastAsia="Times New Roman" w:hAnsi="Arial" w:cs="Arial"/>
          <w:lang w:eastAsia="sl-SI"/>
        </w:rPr>
        <w:t>2</w:t>
      </w:r>
      <w:r w:rsidR="008211CE">
        <w:rPr>
          <w:rFonts w:ascii="Arial" w:eastAsia="Times New Roman" w:hAnsi="Arial" w:cs="Arial"/>
          <w:lang w:eastAsia="sl-SI"/>
        </w:rPr>
        <w:t>5+</w:t>
      </w:r>
      <w:r w:rsidRPr="2D970086">
        <w:rPr>
          <w:rFonts w:ascii="Arial" w:eastAsia="Times New Roman" w:hAnsi="Arial" w:cs="Arial"/>
          <w:lang w:eastAsia="sl-SI"/>
        </w:rPr>
        <w:t xml:space="preserve"> (v nadaljevanju: javni razpis),</w:t>
      </w:r>
    </w:p>
    <w:p w14:paraId="2739FA25" w14:textId="77777777" w:rsidR="0013352D" w:rsidRPr="0001165C" w:rsidRDefault="0013352D" w:rsidP="0013352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da se je upravičenec prijavil na javni razpis s pravočasno in popolno vlogo, ki jo je pregledala Komisij</w:t>
      </w:r>
      <w:r w:rsidR="002D183A">
        <w:rPr>
          <w:rFonts w:ascii="Arial" w:eastAsia="Times New Roman" w:hAnsi="Arial" w:cs="Arial"/>
          <w:lang w:eastAsia="sl-SI"/>
        </w:rPr>
        <w:t>a za pripravo in izvedbo javnih razpisov</w:t>
      </w:r>
      <w:r w:rsidRPr="0001165C">
        <w:rPr>
          <w:rFonts w:ascii="Arial" w:eastAsia="Times New Roman" w:hAnsi="Arial" w:cs="Arial"/>
          <w:lang w:eastAsia="sl-SI"/>
        </w:rPr>
        <w:t xml:space="preserve"> o dodeljevanju </w:t>
      </w:r>
      <w:r>
        <w:rPr>
          <w:rFonts w:ascii="Arial" w:eastAsia="Times New Roman" w:hAnsi="Arial" w:cs="Arial"/>
          <w:lang w:eastAsia="sl-SI"/>
        </w:rPr>
        <w:t>sredstev</w:t>
      </w:r>
      <w:r w:rsidRPr="0001165C">
        <w:rPr>
          <w:rFonts w:ascii="Arial" w:eastAsia="Times New Roman" w:hAnsi="Arial" w:cs="Arial"/>
          <w:lang w:eastAsia="sl-SI"/>
        </w:rPr>
        <w:t xml:space="preserve"> </w:t>
      </w:r>
      <w:r>
        <w:rPr>
          <w:rFonts w:ascii="Arial" w:eastAsia="Times New Roman" w:hAnsi="Arial" w:cs="Arial"/>
          <w:lang w:eastAsia="sl-SI"/>
        </w:rPr>
        <w:t>za ohranjanje in razvoj kmetijstva</w:t>
      </w:r>
      <w:r w:rsidRPr="0001165C">
        <w:rPr>
          <w:rFonts w:ascii="Arial" w:eastAsia="Times New Roman" w:hAnsi="Arial" w:cs="Arial"/>
          <w:lang w:eastAsia="sl-SI"/>
        </w:rPr>
        <w:t xml:space="preserve"> v Občini Šentjur,</w:t>
      </w:r>
    </w:p>
    <w:p w14:paraId="763E2B37" w14:textId="0DC5683C" w:rsidR="0013352D" w:rsidRDefault="0013352D" w:rsidP="2D970086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2D970086">
        <w:rPr>
          <w:rFonts w:ascii="Arial" w:eastAsia="Times New Roman" w:hAnsi="Arial" w:cs="Arial"/>
          <w:lang w:eastAsia="sl-SI"/>
        </w:rPr>
        <w:t xml:space="preserve">da je Občina z odločbo št. </w:t>
      </w:r>
      <w:r w:rsidR="001C467E" w:rsidRPr="2D970086">
        <w:rPr>
          <w:rFonts w:ascii="Arial" w:eastAsia="Times New Roman" w:hAnsi="Arial" w:cs="Arial"/>
          <w:noProof/>
          <w:lang w:eastAsia="sl-SI"/>
        </w:rPr>
        <w:t>______________</w:t>
      </w:r>
      <w:r w:rsidRPr="2D970086">
        <w:rPr>
          <w:rFonts w:ascii="Arial" w:eastAsia="Times New Roman" w:hAnsi="Arial" w:cs="Arial"/>
          <w:lang w:eastAsia="sl-SI"/>
        </w:rPr>
        <w:t xml:space="preserve">, z dne </w:t>
      </w:r>
      <w:r w:rsidR="001C467E" w:rsidRPr="2D970086">
        <w:rPr>
          <w:rFonts w:ascii="Arial" w:eastAsia="Times New Roman" w:hAnsi="Arial" w:cs="Arial"/>
          <w:noProof/>
          <w:lang w:eastAsia="sl-SI"/>
        </w:rPr>
        <w:t>___________</w:t>
      </w:r>
      <w:r w:rsidRPr="2D970086">
        <w:rPr>
          <w:rFonts w:ascii="Arial" w:eastAsia="Times New Roman" w:hAnsi="Arial" w:cs="Arial"/>
          <w:lang w:eastAsia="sl-SI"/>
        </w:rPr>
        <w:t xml:space="preserve"> upravičencu odobrila sredstva v višini </w:t>
      </w:r>
      <w:r w:rsidR="001C467E" w:rsidRPr="2D970086">
        <w:rPr>
          <w:rFonts w:ascii="Arial" w:eastAsia="Times New Roman" w:hAnsi="Arial" w:cs="Arial"/>
          <w:b/>
          <w:bCs/>
          <w:lang w:eastAsia="sl-SI"/>
        </w:rPr>
        <w:t>____________</w:t>
      </w:r>
      <w:r w:rsidRPr="2D970086">
        <w:rPr>
          <w:rFonts w:ascii="Arial" w:eastAsia="Times New Roman" w:hAnsi="Arial" w:cs="Arial"/>
          <w:lang w:eastAsia="sl-SI"/>
        </w:rPr>
        <w:t xml:space="preserve"> EUR,</w:t>
      </w:r>
      <w:r w:rsidR="00C95F38" w:rsidRPr="2D970086">
        <w:rPr>
          <w:rFonts w:ascii="Arial" w:eastAsia="Times New Roman" w:hAnsi="Arial" w:cs="Arial"/>
          <w:lang w:eastAsia="sl-SI"/>
        </w:rPr>
        <w:t xml:space="preserve"> </w:t>
      </w:r>
      <w:r w:rsidR="0067235E" w:rsidRPr="2D970086">
        <w:rPr>
          <w:rFonts w:ascii="Arial" w:eastAsia="Times New Roman" w:hAnsi="Arial" w:cs="Arial"/>
          <w:lang w:eastAsia="sl-SI"/>
        </w:rPr>
        <w:t xml:space="preserve">to je ___ % od vrednosti naložbe oz. investicije, ki znaša ________________ EUR brez DDV, </w:t>
      </w:r>
    </w:p>
    <w:p w14:paraId="4A0CCBA6" w14:textId="77777777" w:rsidR="00C95F38" w:rsidRPr="0067235E" w:rsidRDefault="00C95F38" w:rsidP="0013352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>
        <w:rPr>
          <w:rFonts w:ascii="Arial" w:eastAsia="Times New Roman" w:hAnsi="Arial" w:cs="Arial"/>
          <w:bCs/>
          <w:lang w:eastAsia="sl-SI"/>
        </w:rPr>
        <w:t xml:space="preserve">da se sredstva iz prejšnje alinee upravičencu dodelijo za namen </w:t>
      </w:r>
      <w:r w:rsidRPr="00C95F38">
        <w:rPr>
          <w:rFonts w:ascii="Arial" w:eastAsia="Times New Roman" w:hAnsi="Arial" w:cs="Arial"/>
          <w:b/>
          <w:bCs/>
          <w:lang w:eastAsia="sl-SI"/>
        </w:rPr>
        <w:t>___________________________________________________</w:t>
      </w:r>
      <w:r>
        <w:rPr>
          <w:rFonts w:ascii="Arial" w:eastAsia="Times New Roman" w:hAnsi="Arial" w:cs="Arial"/>
          <w:b/>
          <w:bCs/>
          <w:lang w:eastAsia="sl-SI"/>
        </w:rPr>
        <w:t>,</w:t>
      </w:r>
    </w:p>
    <w:p w14:paraId="67ED8415" w14:textId="77777777" w:rsidR="0067235E" w:rsidRDefault="0067235E" w:rsidP="0013352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67235E">
        <w:rPr>
          <w:rFonts w:ascii="Arial" w:eastAsia="Times New Roman" w:hAnsi="Arial" w:cs="Arial"/>
          <w:bCs/>
          <w:lang w:eastAsia="sl-SI"/>
        </w:rPr>
        <w:t>da se sredstva sofinanciranja</w:t>
      </w:r>
      <w:r>
        <w:rPr>
          <w:rFonts w:ascii="Arial" w:eastAsia="Times New Roman" w:hAnsi="Arial" w:cs="Arial"/>
          <w:lang w:eastAsia="sl-SI"/>
        </w:rPr>
        <w:t xml:space="preserve"> proporcionalno znižajo, v kolikor se bo znižala skupna vrednost naložbe oz. investicije, </w:t>
      </w:r>
      <w:r w:rsidRPr="0067235E">
        <w:rPr>
          <w:rFonts w:ascii="Arial" w:eastAsia="Times New Roman" w:hAnsi="Arial" w:cs="Arial"/>
          <w:lang w:eastAsia="sl-SI"/>
        </w:rPr>
        <w:t xml:space="preserve"> </w:t>
      </w:r>
    </w:p>
    <w:p w14:paraId="1DF0FF3C" w14:textId="77777777" w:rsidR="003163B8" w:rsidRDefault="003163B8" w:rsidP="003163B8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3163B8">
        <w:rPr>
          <w:rFonts w:ascii="Arial" w:eastAsia="Times New Roman" w:hAnsi="Arial" w:cs="Arial"/>
          <w:lang w:eastAsia="sl-SI"/>
        </w:rPr>
        <w:t xml:space="preserve">da </w:t>
      </w:r>
      <w:r>
        <w:rPr>
          <w:rFonts w:ascii="Arial" w:eastAsia="Times New Roman" w:hAnsi="Arial" w:cs="Arial"/>
          <w:lang w:eastAsia="sl-SI"/>
        </w:rPr>
        <w:t xml:space="preserve">upravičenec </w:t>
      </w:r>
      <w:r w:rsidRPr="003163B8">
        <w:rPr>
          <w:rFonts w:ascii="Arial" w:eastAsia="Times New Roman" w:hAnsi="Arial" w:cs="Arial"/>
          <w:lang w:eastAsia="sl-SI"/>
        </w:rPr>
        <w:t>za iste upra</w:t>
      </w:r>
      <w:r>
        <w:rPr>
          <w:rFonts w:ascii="Arial" w:eastAsia="Times New Roman" w:hAnsi="Arial" w:cs="Arial"/>
          <w:lang w:eastAsia="sl-SI"/>
        </w:rPr>
        <w:t>vičene stroške in za isti namen</w:t>
      </w:r>
      <w:r w:rsidRPr="003163B8">
        <w:rPr>
          <w:rFonts w:ascii="Arial" w:eastAsia="Times New Roman" w:hAnsi="Arial" w:cs="Arial"/>
          <w:lang w:eastAsia="sl-SI"/>
        </w:rPr>
        <w:t xml:space="preserve"> ni</w:t>
      </w:r>
      <w:r>
        <w:rPr>
          <w:rFonts w:ascii="Arial" w:eastAsia="Times New Roman" w:hAnsi="Arial" w:cs="Arial"/>
          <w:lang w:eastAsia="sl-SI"/>
        </w:rPr>
        <w:t xml:space="preserve"> </w:t>
      </w:r>
      <w:r w:rsidRPr="003163B8">
        <w:rPr>
          <w:rFonts w:ascii="Arial" w:eastAsia="Times New Roman" w:hAnsi="Arial" w:cs="Arial"/>
          <w:lang w:eastAsia="sl-SI"/>
        </w:rPr>
        <w:t>pridobil sredstev oz. ni v postopku pridobivanja sredstev iz kateregakoli drugega javnega vira (sredstva občine, Republike Slovenije ali EU);</w:t>
      </w:r>
    </w:p>
    <w:p w14:paraId="417C5FF6" w14:textId="301145C2" w:rsidR="00457B6E" w:rsidRPr="008164B3" w:rsidRDefault="00457B6E" w:rsidP="2D970086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8164B3">
        <w:rPr>
          <w:rFonts w:ascii="Arial" w:eastAsia="Times New Roman" w:hAnsi="Arial" w:cs="Arial"/>
          <w:lang w:eastAsia="sl-SI"/>
        </w:rPr>
        <w:t xml:space="preserve">da upravičenec </w:t>
      </w:r>
      <w:r w:rsidR="00702F5E" w:rsidRPr="008164B3">
        <w:rPr>
          <w:rFonts w:ascii="Arial" w:eastAsia="Times New Roman" w:hAnsi="Arial" w:cs="Arial"/>
          <w:lang w:eastAsia="sl-SI"/>
        </w:rPr>
        <w:t>po prejemu sredstev ne bo presegel</w:t>
      </w:r>
      <w:r w:rsidR="00CA6047" w:rsidRPr="008164B3">
        <w:rPr>
          <w:rFonts w:ascii="Arial" w:eastAsia="Times New Roman" w:hAnsi="Arial" w:cs="Arial"/>
          <w:lang w:eastAsia="sl-SI"/>
        </w:rPr>
        <w:t xml:space="preserve"> največje dovoljene intenzivnosti pomoči </w:t>
      </w:r>
      <w:r w:rsidR="00ED3855" w:rsidRPr="008164B3">
        <w:rPr>
          <w:rFonts w:ascii="Arial" w:eastAsia="Times New Roman" w:hAnsi="Arial" w:cs="Arial"/>
          <w:lang w:eastAsia="sl-SI"/>
        </w:rPr>
        <w:t>v</w:t>
      </w:r>
      <w:r w:rsidR="003D2898" w:rsidRPr="008164B3">
        <w:rPr>
          <w:rFonts w:ascii="Arial" w:eastAsia="Times New Roman" w:hAnsi="Arial" w:cs="Arial"/>
          <w:lang w:eastAsia="sl-SI"/>
        </w:rPr>
        <w:t xml:space="preserve"> skladu z 11. členom Pravilnika o ohranjanju </w:t>
      </w:r>
      <w:r w:rsidR="0006767A" w:rsidRPr="008164B3">
        <w:rPr>
          <w:rFonts w:ascii="Arial" w:eastAsia="Times New Roman" w:hAnsi="Arial" w:cs="Arial"/>
          <w:lang w:eastAsia="sl-SI"/>
        </w:rPr>
        <w:t>in spodbujanju razvoja kmetijstva in podeželja v Občini Šentjur</w:t>
      </w:r>
      <w:r w:rsidRPr="008164B3">
        <w:rPr>
          <w:rFonts w:ascii="Arial" w:eastAsia="Times New Roman" w:hAnsi="Arial" w:cs="Arial"/>
          <w:lang w:eastAsia="sl-SI"/>
        </w:rPr>
        <w:t>;</w:t>
      </w:r>
    </w:p>
    <w:p w14:paraId="5B7A3EED" w14:textId="73A5507D" w:rsidR="00087C9B" w:rsidRPr="00793D20" w:rsidRDefault="00087C9B" w:rsidP="00087C9B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bookmarkStart w:id="0" w:name="_Hlk164421190"/>
      <w:r w:rsidRPr="00793D20">
        <w:rPr>
          <w:rFonts w:ascii="Arial" w:eastAsia="Times New Roman" w:hAnsi="Arial" w:cs="Arial"/>
          <w:lang w:eastAsia="sl-SI"/>
        </w:rPr>
        <w:t xml:space="preserve">da se sredstva dodeljujejo </w:t>
      </w:r>
      <w:r w:rsidR="001039AA">
        <w:rPr>
          <w:rFonts w:ascii="Arial" w:eastAsia="Times New Roman" w:hAnsi="Arial" w:cs="Arial"/>
          <w:lang w:eastAsia="sl-SI"/>
        </w:rPr>
        <w:t>v skladu z</w:t>
      </w:r>
      <w:r w:rsidRPr="00793D20">
        <w:rPr>
          <w:rFonts w:ascii="Arial" w:eastAsia="Times New Roman" w:hAnsi="Arial" w:cs="Arial"/>
          <w:lang w:eastAsia="sl-SI"/>
        </w:rPr>
        <w:t xml:space="preserve"> </w:t>
      </w:r>
      <w:r w:rsidR="00D11F01" w:rsidRPr="00793D20">
        <w:rPr>
          <w:rFonts w:ascii="Arial" w:eastAsia="Times New Roman" w:hAnsi="Arial" w:cs="Arial"/>
          <w:lang w:eastAsia="sl-SI"/>
        </w:rPr>
        <w:t>Mnenj</w:t>
      </w:r>
      <w:r w:rsidR="001039AA">
        <w:rPr>
          <w:rFonts w:ascii="Arial" w:eastAsia="Times New Roman" w:hAnsi="Arial" w:cs="Arial"/>
          <w:lang w:eastAsia="sl-SI"/>
        </w:rPr>
        <w:t>em</w:t>
      </w:r>
      <w:r w:rsidR="00D11F01" w:rsidRPr="00793D20">
        <w:rPr>
          <w:rFonts w:ascii="Arial" w:eastAsia="Times New Roman" w:hAnsi="Arial" w:cs="Arial"/>
          <w:lang w:eastAsia="sl-SI"/>
        </w:rPr>
        <w:t xml:space="preserve"> </w:t>
      </w:r>
      <w:r w:rsidR="00C53206" w:rsidRPr="00793D20">
        <w:rPr>
          <w:rFonts w:ascii="Arial" w:eastAsia="Times New Roman" w:hAnsi="Arial" w:cs="Arial"/>
          <w:lang w:eastAsia="sl-SI"/>
        </w:rPr>
        <w:t xml:space="preserve">Ministrstva za kmetijstvo, gozdarstvo in prehrano </w:t>
      </w:r>
      <w:r w:rsidR="00D11F01" w:rsidRPr="00793D20">
        <w:rPr>
          <w:rFonts w:ascii="Arial" w:eastAsia="Times New Roman" w:hAnsi="Arial" w:cs="Arial"/>
          <w:lang w:eastAsia="sl-SI"/>
        </w:rPr>
        <w:t>o skladnosti</w:t>
      </w:r>
      <w:r w:rsidR="00E60E0E" w:rsidRPr="00793D20">
        <w:rPr>
          <w:rFonts w:ascii="Arial" w:eastAsia="Times New Roman" w:hAnsi="Arial" w:cs="Arial"/>
          <w:lang w:eastAsia="sl-SI"/>
        </w:rPr>
        <w:t xml:space="preserve"> sheme državne pomoči »Ohranjanje in spodbujanje razvoja kmetijstva in podeželja v Občini Šentjur</w:t>
      </w:r>
      <w:r w:rsidR="00643389" w:rsidRPr="00793D20">
        <w:rPr>
          <w:rFonts w:ascii="Arial" w:eastAsia="Times New Roman" w:hAnsi="Arial" w:cs="Arial"/>
          <w:lang w:eastAsia="sl-SI"/>
        </w:rPr>
        <w:t>«</w:t>
      </w:r>
      <w:r w:rsidRPr="00793D20">
        <w:rPr>
          <w:rFonts w:ascii="Arial" w:eastAsia="Times New Roman" w:hAnsi="Arial" w:cs="Arial"/>
          <w:lang w:eastAsia="sl-SI"/>
        </w:rPr>
        <w:t xml:space="preserve"> </w:t>
      </w:r>
      <w:bookmarkEnd w:id="0"/>
      <w:r w:rsidRPr="00793D20">
        <w:rPr>
          <w:rFonts w:ascii="Arial" w:eastAsia="Times New Roman" w:hAnsi="Arial" w:cs="Arial"/>
          <w:lang w:eastAsia="sl-SI"/>
        </w:rPr>
        <w:t>(št. priglasitve: K</w:t>
      </w:r>
      <w:r w:rsidR="000C19DB" w:rsidRPr="00793D20">
        <w:rPr>
          <w:rFonts w:ascii="Arial" w:eastAsia="Times New Roman" w:hAnsi="Arial" w:cs="Arial"/>
          <w:lang w:eastAsia="sl-SI"/>
        </w:rPr>
        <w:t>SI</w:t>
      </w:r>
      <w:r w:rsidRPr="00793D20">
        <w:rPr>
          <w:rFonts w:ascii="Arial" w:eastAsia="Times New Roman" w:hAnsi="Arial" w:cs="Arial"/>
          <w:lang w:eastAsia="sl-SI"/>
        </w:rPr>
        <w:t>-</w:t>
      </w:r>
      <w:r w:rsidR="000C19DB" w:rsidRPr="00793D20">
        <w:rPr>
          <w:rFonts w:ascii="Arial" w:eastAsia="Times New Roman" w:hAnsi="Arial" w:cs="Arial"/>
          <w:lang w:eastAsia="sl-SI"/>
        </w:rPr>
        <w:t>2</w:t>
      </w:r>
      <w:r w:rsidR="00C74294" w:rsidRPr="00793D20">
        <w:rPr>
          <w:rFonts w:ascii="Arial" w:eastAsia="Times New Roman" w:hAnsi="Arial" w:cs="Arial"/>
          <w:lang w:eastAsia="sl-SI"/>
        </w:rPr>
        <w:t>0</w:t>
      </w:r>
      <w:r w:rsidR="000C19DB" w:rsidRPr="00793D20">
        <w:rPr>
          <w:rFonts w:ascii="Arial" w:eastAsia="Times New Roman" w:hAnsi="Arial" w:cs="Arial"/>
          <w:lang w:eastAsia="sl-SI"/>
        </w:rPr>
        <w:t>8</w:t>
      </w:r>
      <w:r w:rsidR="00C74294" w:rsidRPr="00793D20">
        <w:rPr>
          <w:rFonts w:ascii="Arial" w:eastAsia="Times New Roman" w:hAnsi="Arial" w:cs="Arial"/>
          <w:lang w:eastAsia="sl-SI"/>
        </w:rPr>
        <w:t>-5884799-2024</w:t>
      </w:r>
      <w:r w:rsidR="00A87773" w:rsidRPr="00793D20">
        <w:rPr>
          <w:rFonts w:ascii="Arial" w:eastAsia="Times New Roman" w:hAnsi="Arial" w:cs="Arial"/>
          <w:lang w:eastAsia="sl-SI"/>
        </w:rPr>
        <w:t>; identifikacijska številka sheme: SA.11355</w:t>
      </w:r>
      <w:r w:rsidR="00793D20" w:rsidRPr="00793D20">
        <w:rPr>
          <w:rFonts w:ascii="Arial" w:eastAsia="Times New Roman" w:hAnsi="Arial" w:cs="Arial"/>
          <w:lang w:eastAsia="sl-SI"/>
        </w:rPr>
        <w:t>2</w:t>
      </w:r>
      <w:r w:rsidRPr="00793D20">
        <w:rPr>
          <w:rFonts w:ascii="Arial" w:eastAsia="Times New Roman" w:hAnsi="Arial" w:cs="Arial"/>
          <w:lang w:eastAsia="sl-SI"/>
        </w:rPr>
        <w:t>).</w:t>
      </w:r>
    </w:p>
    <w:p w14:paraId="7BCCECC6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FA47098" w14:textId="77777777" w:rsidR="00FE6FB6" w:rsidRPr="0014068C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2808368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773E2749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6761B0D" w14:textId="77777777" w:rsidR="00116AAB" w:rsidRDefault="00BF6AF1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Občina bo sredstva iz 1</w:t>
      </w:r>
      <w:r w:rsidR="0013352D" w:rsidRPr="0014068C">
        <w:rPr>
          <w:rFonts w:ascii="Arial" w:eastAsia="Times New Roman" w:hAnsi="Arial" w:cs="Arial"/>
          <w:lang w:eastAsia="sl-SI"/>
        </w:rPr>
        <w:t>. člena te pogodbe nakazala na podlagi predložitve zahtevka za izplačilo sredstev, kateremu morajo biti priložena dokazila za uveljavljanje sofinanciranja</w:t>
      </w:r>
      <w:r w:rsidR="00116AAB">
        <w:rPr>
          <w:rFonts w:ascii="Arial" w:eastAsia="Times New Roman" w:hAnsi="Arial" w:cs="Arial"/>
          <w:lang w:eastAsia="sl-SI"/>
        </w:rPr>
        <w:t>:</w:t>
      </w:r>
    </w:p>
    <w:p w14:paraId="1BF87B32" w14:textId="77777777" w:rsidR="00116AAB" w:rsidRDefault="0013352D" w:rsidP="00916A90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16AAB">
        <w:rPr>
          <w:rFonts w:ascii="Arial" w:eastAsia="Times New Roman" w:hAnsi="Arial" w:cs="Arial"/>
          <w:lang w:eastAsia="sl-SI"/>
        </w:rPr>
        <w:t>kopije računov</w:t>
      </w:r>
      <w:r w:rsidR="00916A90">
        <w:rPr>
          <w:rFonts w:ascii="Arial" w:eastAsia="Times New Roman" w:hAnsi="Arial" w:cs="Arial"/>
          <w:lang w:eastAsia="sl-SI"/>
        </w:rPr>
        <w:t>,</w:t>
      </w:r>
      <w:r w:rsidR="00116AAB" w:rsidRPr="00116AAB">
        <w:t xml:space="preserve"> </w:t>
      </w:r>
      <w:r w:rsidR="00116AAB" w:rsidRPr="00116AAB">
        <w:rPr>
          <w:rFonts w:ascii="Arial" w:eastAsia="Times New Roman" w:hAnsi="Arial" w:cs="Arial"/>
          <w:lang w:eastAsia="sl-SI"/>
        </w:rPr>
        <w:t>ki se</w:t>
      </w:r>
      <w:r w:rsidR="00916A90">
        <w:rPr>
          <w:rFonts w:ascii="Arial" w:eastAsia="Times New Roman" w:hAnsi="Arial" w:cs="Arial"/>
          <w:lang w:eastAsia="sl-SI"/>
        </w:rPr>
        <w:t xml:space="preserve"> glasijo</w:t>
      </w:r>
      <w:r w:rsidR="00916A90" w:rsidRPr="00916A90">
        <w:rPr>
          <w:rFonts w:ascii="Arial" w:eastAsia="Times New Roman" w:hAnsi="Arial" w:cs="Arial"/>
          <w:lang w:eastAsia="sl-SI"/>
        </w:rPr>
        <w:t xml:space="preserve"> na ime </w:t>
      </w:r>
      <w:r w:rsidR="000D01EB">
        <w:rPr>
          <w:rFonts w:ascii="Arial" w:eastAsia="Times New Roman" w:hAnsi="Arial" w:cs="Arial"/>
          <w:lang w:eastAsia="sl-SI"/>
        </w:rPr>
        <w:t xml:space="preserve">vlagatelja oziroma nosilca </w:t>
      </w:r>
      <w:r w:rsidR="00916A90" w:rsidRPr="00916A90">
        <w:rPr>
          <w:rFonts w:ascii="Arial" w:eastAsia="Times New Roman" w:hAnsi="Arial" w:cs="Arial"/>
          <w:lang w:eastAsia="sl-SI"/>
        </w:rPr>
        <w:t>kmetijske dejavnosti</w:t>
      </w:r>
      <w:r w:rsidR="00116AAB">
        <w:rPr>
          <w:rFonts w:ascii="Arial" w:eastAsia="Times New Roman" w:hAnsi="Arial" w:cs="Arial"/>
          <w:lang w:eastAsia="sl-SI"/>
        </w:rPr>
        <w:t>,</w:t>
      </w:r>
    </w:p>
    <w:p w14:paraId="269AECDB" w14:textId="675D064F" w:rsidR="0013352D" w:rsidRDefault="0013352D" w:rsidP="00116AAB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2D970086">
        <w:rPr>
          <w:rFonts w:ascii="Arial" w:eastAsia="Times New Roman" w:hAnsi="Arial" w:cs="Arial"/>
          <w:lang w:eastAsia="sl-SI"/>
        </w:rPr>
        <w:lastRenderedPageBreak/>
        <w:t>potrdil</w:t>
      </w:r>
      <w:r w:rsidR="00116AAB" w:rsidRPr="2D970086">
        <w:rPr>
          <w:rFonts w:ascii="Arial" w:eastAsia="Times New Roman" w:hAnsi="Arial" w:cs="Arial"/>
          <w:lang w:eastAsia="sl-SI"/>
        </w:rPr>
        <w:t>a o plačilu računov</w:t>
      </w:r>
      <w:r w:rsidR="00116AAB">
        <w:t xml:space="preserve"> </w:t>
      </w:r>
      <w:r w:rsidR="00116AAB" w:rsidRPr="2D970086">
        <w:rPr>
          <w:rFonts w:ascii="Arial" w:eastAsia="Times New Roman" w:hAnsi="Arial" w:cs="Arial"/>
          <w:lang w:eastAsia="sl-SI"/>
        </w:rPr>
        <w:t>z</w:t>
      </w:r>
      <w:r w:rsidR="00916A90" w:rsidRPr="2D970086">
        <w:rPr>
          <w:rFonts w:ascii="Arial" w:eastAsia="Times New Roman" w:hAnsi="Arial" w:cs="Arial"/>
          <w:lang w:eastAsia="sl-SI"/>
        </w:rPr>
        <w:t xml:space="preserve"> datumom od </w:t>
      </w:r>
      <w:r w:rsidR="0BD82B8B" w:rsidRPr="2D970086">
        <w:rPr>
          <w:rFonts w:ascii="Arial" w:eastAsia="Times New Roman" w:hAnsi="Arial" w:cs="Arial"/>
          <w:lang w:eastAsia="sl-SI"/>
        </w:rPr>
        <w:t>oddaje vloge</w:t>
      </w:r>
      <w:r w:rsidR="00916A90" w:rsidRPr="2D970086">
        <w:rPr>
          <w:rFonts w:ascii="Arial" w:eastAsia="Times New Roman" w:hAnsi="Arial" w:cs="Arial"/>
          <w:lang w:eastAsia="sl-SI"/>
        </w:rPr>
        <w:t xml:space="preserve"> do </w:t>
      </w:r>
      <w:r w:rsidR="00FE6FB6" w:rsidRPr="2D970086">
        <w:rPr>
          <w:rFonts w:ascii="Arial" w:eastAsia="Times New Roman" w:hAnsi="Arial" w:cs="Arial"/>
          <w:lang w:eastAsia="sl-SI"/>
        </w:rPr>
        <w:t>30. 11.</w:t>
      </w:r>
      <w:r w:rsidR="00116AAB" w:rsidRPr="2D970086">
        <w:rPr>
          <w:rFonts w:ascii="Arial" w:eastAsia="Times New Roman" w:hAnsi="Arial" w:cs="Arial"/>
          <w:lang w:eastAsia="sl-SI"/>
        </w:rPr>
        <w:t xml:space="preserve"> 20</w:t>
      </w:r>
      <w:r w:rsidR="00294E94" w:rsidRPr="2D970086">
        <w:rPr>
          <w:rFonts w:ascii="Arial" w:eastAsia="Times New Roman" w:hAnsi="Arial" w:cs="Arial"/>
          <w:lang w:eastAsia="sl-SI"/>
        </w:rPr>
        <w:t>2</w:t>
      </w:r>
      <w:r w:rsidR="008211CE">
        <w:rPr>
          <w:rFonts w:ascii="Arial" w:eastAsia="Times New Roman" w:hAnsi="Arial" w:cs="Arial"/>
          <w:lang w:eastAsia="sl-SI"/>
        </w:rPr>
        <w:t>5</w:t>
      </w:r>
      <w:r w:rsidR="354A0742" w:rsidRPr="2D970086">
        <w:rPr>
          <w:rFonts w:ascii="Arial" w:eastAsia="Times New Roman" w:hAnsi="Arial" w:cs="Arial"/>
          <w:lang w:eastAsia="sl-SI"/>
        </w:rPr>
        <w:t xml:space="preserve"> </w:t>
      </w:r>
      <w:r w:rsidR="00116AAB" w:rsidRPr="2D970086">
        <w:rPr>
          <w:rFonts w:ascii="Arial" w:eastAsia="Times New Roman" w:hAnsi="Arial" w:cs="Arial"/>
          <w:lang w:eastAsia="sl-SI"/>
        </w:rPr>
        <w:t>oz. do datuma na zahtevku,</w:t>
      </w:r>
    </w:p>
    <w:p w14:paraId="207D502C" w14:textId="77777777" w:rsidR="00116AAB" w:rsidRPr="00116AAB" w:rsidRDefault="00116AAB" w:rsidP="00116AAB">
      <w:pPr>
        <w:pStyle w:val="Odstavekseznama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n</w:t>
      </w:r>
      <w:r w:rsidRPr="00116AAB">
        <w:rPr>
          <w:rFonts w:ascii="Arial" w:eastAsia="Times New Roman" w:hAnsi="Arial" w:cs="Arial"/>
          <w:lang w:eastAsia="sl-SI"/>
        </w:rPr>
        <w:t>ajmanj dve barvni fotografiji s</w:t>
      </w:r>
      <w:r w:rsidR="00372951">
        <w:rPr>
          <w:rFonts w:ascii="Arial" w:eastAsia="Times New Roman" w:hAnsi="Arial" w:cs="Arial"/>
          <w:lang w:eastAsia="sl-SI"/>
        </w:rPr>
        <w:t>tanja investicije po izvedbi del oz. nabavi</w:t>
      </w:r>
      <w:r w:rsidRPr="00116AAB">
        <w:rPr>
          <w:rFonts w:ascii="Arial" w:eastAsia="Times New Roman" w:hAnsi="Arial" w:cs="Arial"/>
          <w:lang w:eastAsia="sl-SI"/>
        </w:rPr>
        <w:t>.</w:t>
      </w:r>
    </w:p>
    <w:p w14:paraId="02796DD2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776CFDC" w14:textId="77777777" w:rsidR="00FE6FB6" w:rsidRPr="0014068C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410D1BC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444B0D94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E54ADE0" w14:textId="6EED2C11" w:rsidR="0013352D" w:rsidRPr="0014068C" w:rsidRDefault="00C95F38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2D970086">
        <w:rPr>
          <w:rFonts w:ascii="Arial" w:eastAsia="Times New Roman" w:hAnsi="Arial" w:cs="Arial"/>
          <w:lang w:eastAsia="sl-SI"/>
        </w:rPr>
        <w:t>Sredstva se upravičencu dodelijo iz proračuna Občine Šentjur za leto 20</w:t>
      </w:r>
      <w:r w:rsidR="00294E94" w:rsidRPr="2D970086">
        <w:rPr>
          <w:rFonts w:ascii="Arial" w:eastAsia="Times New Roman" w:hAnsi="Arial" w:cs="Arial"/>
          <w:lang w:eastAsia="sl-SI"/>
        </w:rPr>
        <w:t>2</w:t>
      </w:r>
      <w:r w:rsidR="008211CE">
        <w:rPr>
          <w:rFonts w:ascii="Arial" w:eastAsia="Times New Roman" w:hAnsi="Arial" w:cs="Arial"/>
          <w:lang w:eastAsia="sl-SI"/>
        </w:rPr>
        <w:t>5</w:t>
      </w:r>
      <w:r w:rsidRPr="2D970086">
        <w:rPr>
          <w:rFonts w:ascii="Arial" w:eastAsia="Times New Roman" w:hAnsi="Arial" w:cs="Arial"/>
          <w:lang w:eastAsia="sl-SI"/>
        </w:rPr>
        <w:t xml:space="preserve"> iz proračunske postavke Ukrepi lokalne kmetijske politike (PP 114002).</w:t>
      </w:r>
      <w:r w:rsidR="0013352D" w:rsidRPr="2D970086">
        <w:rPr>
          <w:rFonts w:ascii="Arial" w:eastAsia="Times New Roman" w:hAnsi="Arial" w:cs="Arial"/>
          <w:lang w:eastAsia="sl-SI"/>
        </w:rPr>
        <w:t xml:space="preserve"> </w:t>
      </w:r>
    </w:p>
    <w:p w14:paraId="619F2C4F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273CCE9" w14:textId="42039C97" w:rsidR="0013352D" w:rsidRPr="0014068C" w:rsidRDefault="00BF6AF1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2D970086">
        <w:rPr>
          <w:rFonts w:ascii="Arial" w:eastAsia="Times New Roman" w:hAnsi="Arial" w:cs="Arial"/>
          <w:lang w:eastAsia="sl-SI"/>
        </w:rPr>
        <w:t>Občina bo do konca leta 20</w:t>
      </w:r>
      <w:r w:rsidR="00294E94" w:rsidRPr="2D970086">
        <w:rPr>
          <w:rFonts w:ascii="Arial" w:eastAsia="Times New Roman" w:hAnsi="Arial" w:cs="Arial"/>
          <w:lang w:eastAsia="sl-SI"/>
        </w:rPr>
        <w:t>2</w:t>
      </w:r>
      <w:r w:rsidR="008211CE">
        <w:rPr>
          <w:rFonts w:ascii="Arial" w:eastAsia="Times New Roman" w:hAnsi="Arial" w:cs="Arial"/>
          <w:lang w:eastAsia="sl-SI"/>
        </w:rPr>
        <w:t>5</w:t>
      </w:r>
      <w:r w:rsidR="00C95F38" w:rsidRPr="2D970086">
        <w:rPr>
          <w:rFonts w:ascii="Arial" w:eastAsia="Times New Roman" w:hAnsi="Arial" w:cs="Arial"/>
          <w:lang w:eastAsia="sl-SI"/>
        </w:rPr>
        <w:t xml:space="preserve"> sredstva </w:t>
      </w:r>
      <w:r w:rsidR="0013352D" w:rsidRPr="2D970086">
        <w:rPr>
          <w:rFonts w:ascii="Arial" w:eastAsia="Times New Roman" w:hAnsi="Arial" w:cs="Arial"/>
          <w:lang w:eastAsia="sl-SI"/>
        </w:rPr>
        <w:t xml:space="preserve">nakazana na transakcijski račun upravičenca, št. </w:t>
      </w:r>
      <w:r w:rsidR="001C467E" w:rsidRPr="2D970086">
        <w:rPr>
          <w:rFonts w:ascii="Arial" w:eastAsia="Times New Roman" w:hAnsi="Arial" w:cs="Arial"/>
          <w:noProof/>
          <w:lang w:eastAsia="sl-SI"/>
        </w:rPr>
        <w:t>________________</w:t>
      </w:r>
      <w:r w:rsidR="0013352D" w:rsidRPr="2D970086">
        <w:rPr>
          <w:rFonts w:ascii="Arial" w:eastAsia="Times New Roman" w:hAnsi="Arial" w:cs="Arial"/>
          <w:lang w:eastAsia="sl-SI"/>
        </w:rPr>
        <w:t xml:space="preserve">, odprt pri </w:t>
      </w:r>
      <w:r w:rsidR="0013352D" w:rsidRPr="2D970086">
        <w:rPr>
          <w:rFonts w:ascii="Arial" w:eastAsia="Times New Roman" w:hAnsi="Arial" w:cs="Arial"/>
          <w:noProof/>
          <w:lang w:eastAsia="sl-SI"/>
        </w:rPr>
        <w:t>banki</w:t>
      </w:r>
      <w:r w:rsidR="001C467E" w:rsidRPr="2D970086">
        <w:rPr>
          <w:rFonts w:ascii="Arial" w:eastAsia="Times New Roman" w:hAnsi="Arial" w:cs="Arial"/>
          <w:noProof/>
          <w:lang w:eastAsia="sl-SI"/>
        </w:rPr>
        <w:t xml:space="preserve"> _____________________</w:t>
      </w:r>
      <w:r w:rsidR="0013352D" w:rsidRPr="2D970086">
        <w:rPr>
          <w:rFonts w:ascii="Arial" w:eastAsia="Times New Roman" w:hAnsi="Arial" w:cs="Arial"/>
          <w:lang w:eastAsia="sl-SI"/>
        </w:rPr>
        <w:t>.</w:t>
      </w:r>
    </w:p>
    <w:p w14:paraId="1F88C3F0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CD197FE" w14:textId="77777777" w:rsidR="00FE6FB6" w:rsidRPr="0014068C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FC0C1E3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50DB20C4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184F06D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Upravičenec se zavezuje:</w:t>
      </w:r>
    </w:p>
    <w:p w14:paraId="64082451" w14:textId="77777777" w:rsidR="0013352D" w:rsidRPr="0001165C" w:rsidRDefault="0013352D" w:rsidP="0037295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da naložbe ne bo uporabljal v nasprotju z namenom dodelitve sredstev,</w:t>
      </w:r>
    </w:p>
    <w:p w14:paraId="27662367" w14:textId="77777777" w:rsidR="0013352D" w:rsidRDefault="0013352D" w:rsidP="0037295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da bo investicija po zaključku le-te v uporabi za namen, za katerega je pridobil sredstva, vsaj še 5 let po izplačilu sredstev,</w:t>
      </w:r>
    </w:p>
    <w:p w14:paraId="1468DB8C" w14:textId="77777777" w:rsidR="006A75D5" w:rsidRDefault="006A75D5" w:rsidP="0037295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da bo hranil vso dokumentacijo, ki je b</w:t>
      </w:r>
      <w:r w:rsidR="008F29D7">
        <w:rPr>
          <w:rFonts w:ascii="Arial" w:eastAsia="Times New Roman" w:hAnsi="Arial" w:cs="Arial"/>
          <w:lang w:eastAsia="sl-SI"/>
        </w:rPr>
        <w:t>ila podlaga za odobritev pomoči in za izvedbo naložbe</w:t>
      </w:r>
      <w:r>
        <w:rPr>
          <w:rFonts w:ascii="Arial" w:eastAsia="Times New Roman" w:hAnsi="Arial" w:cs="Arial"/>
          <w:lang w:eastAsia="sl-SI"/>
        </w:rPr>
        <w:t xml:space="preserve"> najmanj deset let od datuma prejema pomoči,</w:t>
      </w:r>
    </w:p>
    <w:p w14:paraId="15BB3505" w14:textId="012120FF" w:rsidR="00C95F38" w:rsidRPr="0001165C" w:rsidRDefault="00C95F38" w:rsidP="00372951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 xml:space="preserve">da </w:t>
      </w:r>
      <w:r w:rsidRPr="00C95F38">
        <w:rPr>
          <w:rFonts w:ascii="Arial" w:eastAsia="Times New Roman" w:hAnsi="Arial" w:cs="Arial"/>
          <w:lang w:eastAsia="sl-SI"/>
        </w:rPr>
        <w:t xml:space="preserve">investicija </w:t>
      </w:r>
      <w:r>
        <w:rPr>
          <w:rFonts w:ascii="Arial" w:eastAsia="Times New Roman" w:hAnsi="Arial" w:cs="Arial"/>
          <w:lang w:eastAsia="sl-SI"/>
        </w:rPr>
        <w:t>ni bila začeta pred</w:t>
      </w:r>
      <w:r w:rsidRPr="00C95F38">
        <w:rPr>
          <w:rFonts w:ascii="Arial" w:eastAsia="Times New Roman" w:hAnsi="Arial" w:cs="Arial"/>
          <w:lang w:eastAsia="sl-SI"/>
        </w:rPr>
        <w:t xml:space="preserve"> </w:t>
      </w:r>
      <w:r w:rsidR="008211CE">
        <w:rPr>
          <w:rFonts w:ascii="Arial" w:eastAsia="Times New Roman" w:hAnsi="Arial" w:cs="Arial"/>
          <w:lang w:eastAsia="sl-SI"/>
        </w:rPr>
        <w:t>oddajo vloge na predmetni javni razpis</w:t>
      </w:r>
      <w:r>
        <w:rPr>
          <w:rFonts w:ascii="Arial" w:eastAsia="Times New Roman" w:hAnsi="Arial" w:cs="Arial"/>
          <w:lang w:eastAsia="sl-SI"/>
        </w:rPr>
        <w:t>,</w:t>
      </w:r>
      <w:r w:rsidRPr="00C95F38">
        <w:rPr>
          <w:rFonts w:ascii="Arial" w:eastAsia="Times New Roman" w:hAnsi="Arial" w:cs="Arial"/>
          <w:lang w:eastAsia="sl-SI"/>
        </w:rPr>
        <w:t xml:space="preserve"> </w:t>
      </w:r>
    </w:p>
    <w:p w14:paraId="49EDCC45" w14:textId="77777777" w:rsidR="0013352D" w:rsidRDefault="0013352D" w:rsidP="0037295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color w:val="000000"/>
          <w:lang w:eastAsia="sl-SI"/>
        </w:rPr>
        <w:t>da bo naložba zaključena pred predložitvijo zahtevka za izplačilo sredstev; kot zaključek naložbe se šteje</w:t>
      </w:r>
      <w:r w:rsidRPr="0001165C">
        <w:rPr>
          <w:rFonts w:ascii="Arial" w:eastAsia="Times New Roman" w:hAnsi="Arial" w:cs="Arial"/>
          <w:lang w:eastAsia="sl-SI"/>
        </w:rPr>
        <w:t xml:space="preserve"> tehnični prevzem oz. uporabno dovoljenje ali vključitev kmetijske mehanizacije ali opreme v objektih v proizvodni proces,</w:t>
      </w:r>
    </w:p>
    <w:p w14:paraId="42C24989" w14:textId="44C2D721" w:rsidR="00C95F38" w:rsidRDefault="00BF6AF1" w:rsidP="00372951">
      <w:pPr>
        <w:pStyle w:val="Odstavekseznama"/>
        <w:numPr>
          <w:ilvl w:val="0"/>
          <w:numId w:val="2"/>
        </w:numPr>
        <w:jc w:val="both"/>
        <w:rPr>
          <w:rFonts w:ascii="Arial" w:eastAsia="Times New Roman" w:hAnsi="Arial" w:cs="Arial"/>
          <w:lang w:eastAsia="sl-SI"/>
        </w:rPr>
      </w:pPr>
      <w:r w:rsidRPr="2D970086">
        <w:rPr>
          <w:rFonts w:ascii="Arial" w:eastAsia="Times New Roman" w:hAnsi="Arial" w:cs="Arial"/>
          <w:lang w:eastAsia="sl-SI"/>
        </w:rPr>
        <w:t xml:space="preserve">da bo najkasneje </w:t>
      </w:r>
      <w:r w:rsidR="000D01EB" w:rsidRPr="2D970086">
        <w:rPr>
          <w:rFonts w:ascii="Arial" w:eastAsia="Times New Roman" w:hAnsi="Arial" w:cs="Arial"/>
          <w:lang w:eastAsia="sl-SI"/>
        </w:rPr>
        <w:t xml:space="preserve">do </w:t>
      </w:r>
      <w:r w:rsidR="00FE6FB6" w:rsidRPr="2D970086">
        <w:rPr>
          <w:rFonts w:ascii="Arial" w:eastAsia="Times New Roman" w:hAnsi="Arial" w:cs="Arial"/>
          <w:lang w:eastAsia="sl-SI"/>
        </w:rPr>
        <w:t>30. 11.</w:t>
      </w:r>
      <w:r w:rsidR="009E2A2D" w:rsidRPr="2D970086">
        <w:rPr>
          <w:rFonts w:ascii="Arial" w:eastAsia="Times New Roman" w:hAnsi="Arial" w:cs="Arial"/>
          <w:lang w:eastAsia="sl-SI"/>
        </w:rPr>
        <w:t xml:space="preserve"> </w:t>
      </w:r>
      <w:r w:rsidR="00294E94" w:rsidRPr="2D970086">
        <w:rPr>
          <w:rFonts w:ascii="Arial" w:eastAsia="Times New Roman" w:hAnsi="Arial" w:cs="Arial"/>
          <w:lang w:eastAsia="sl-SI"/>
        </w:rPr>
        <w:t>202</w:t>
      </w:r>
      <w:r w:rsidR="008211CE">
        <w:rPr>
          <w:rFonts w:ascii="Arial" w:eastAsia="Times New Roman" w:hAnsi="Arial" w:cs="Arial"/>
          <w:lang w:eastAsia="sl-SI"/>
        </w:rPr>
        <w:t>5</w:t>
      </w:r>
      <w:r w:rsidR="00C95F38" w:rsidRPr="2D970086">
        <w:rPr>
          <w:rFonts w:ascii="Arial" w:eastAsia="Times New Roman" w:hAnsi="Arial" w:cs="Arial"/>
          <w:lang w:eastAsia="sl-SI"/>
        </w:rPr>
        <w:t xml:space="preserve"> na </w:t>
      </w:r>
      <w:r w:rsidRPr="2D970086">
        <w:rPr>
          <w:rFonts w:ascii="Arial" w:eastAsia="Times New Roman" w:hAnsi="Arial" w:cs="Arial"/>
          <w:lang w:eastAsia="sl-SI"/>
        </w:rPr>
        <w:t>o</w:t>
      </w:r>
      <w:r w:rsidR="00C95F38" w:rsidRPr="2D970086">
        <w:rPr>
          <w:rFonts w:ascii="Arial" w:eastAsia="Times New Roman" w:hAnsi="Arial" w:cs="Arial"/>
          <w:lang w:eastAsia="sl-SI"/>
        </w:rPr>
        <w:t>bčino dostavil zahtevke s prilogami, kajti kasneje dani zahtevki ne bodo upravičeni do nakazila sredstev,</w:t>
      </w:r>
    </w:p>
    <w:p w14:paraId="3CF84201" w14:textId="5BAACD41" w:rsidR="00C244B8" w:rsidRPr="00C95F38" w:rsidRDefault="00C244B8" w:rsidP="00372951">
      <w:pPr>
        <w:pStyle w:val="Odstavekseznama"/>
        <w:numPr>
          <w:ilvl w:val="0"/>
          <w:numId w:val="2"/>
        </w:numPr>
        <w:jc w:val="both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da bo n</w:t>
      </w:r>
      <w:r w:rsidRPr="00C244B8">
        <w:rPr>
          <w:rFonts w:ascii="Arial" w:eastAsia="Times New Roman" w:hAnsi="Arial" w:cs="Arial"/>
          <w:lang w:eastAsia="sl-SI"/>
        </w:rPr>
        <w:t>akup izve</w:t>
      </w:r>
      <w:r>
        <w:rPr>
          <w:rFonts w:ascii="Arial" w:eastAsia="Times New Roman" w:hAnsi="Arial" w:cs="Arial"/>
          <w:lang w:eastAsia="sl-SI"/>
        </w:rPr>
        <w:t>del</w:t>
      </w:r>
      <w:r w:rsidRPr="00C244B8">
        <w:rPr>
          <w:rFonts w:ascii="Arial" w:eastAsia="Times New Roman" w:hAnsi="Arial" w:cs="Arial"/>
          <w:lang w:eastAsia="sl-SI"/>
        </w:rPr>
        <w:t xml:space="preserve"> od tretjih oseb po tržnih pogojih</w:t>
      </w:r>
      <w:r>
        <w:rPr>
          <w:rFonts w:ascii="Arial" w:eastAsia="Times New Roman" w:hAnsi="Arial" w:cs="Arial"/>
          <w:lang w:eastAsia="sl-SI"/>
        </w:rPr>
        <w:t>,</w:t>
      </w:r>
    </w:p>
    <w:p w14:paraId="328BD7C6" w14:textId="77777777" w:rsidR="0013352D" w:rsidRPr="0001165C" w:rsidRDefault="0013352D" w:rsidP="0037295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 xml:space="preserve">da bo </w:t>
      </w:r>
      <w:r>
        <w:rPr>
          <w:rFonts w:ascii="Arial" w:eastAsia="Times New Roman" w:hAnsi="Arial" w:cs="Arial"/>
          <w:lang w:eastAsia="sl-SI"/>
        </w:rPr>
        <w:t xml:space="preserve">občini </w:t>
      </w:r>
      <w:r w:rsidRPr="0001165C">
        <w:rPr>
          <w:rFonts w:ascii="Arial" w:eastAsia="Times New Roman" w:hAnsi="Arial" w:cs="Arial"/>
          <w:lang w:eastAsia="sl-SI"/>
        </w:rPr>
        <w:t>omogočil vpogled v dokumentacijo in kontrolo koriščenja namenskih sredstev,</w:t>
      </w:r>
    </w:p>
    <w:p w14:paraId="39E199F3" w14:textId="77777777" w:rsidR="0013352D" w:rsidRPr="0001165C" w:rsidRDefault="0013352D" w:rsidP="00372951">
      <w:pPr>
        <w:pStyle w:val="Odstavekseznama"/>
        <w:numPr>
          <w:ilvl w:val="0"/>
          <w:numId w:val="2"/>
        </w:num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da se strinja, da se podatki o odobrenih in izplačanih denarnih sredstvih, ki so javnega značaja, lahko objavljajo. Pri tem se lahko objavijo osnovni podatki o naložbi in prejemniku pomoči v skladu z zakonom, ki ureja dostop do informacij javnega značaja in zakonom, ki ureja varstvo osebnih podatkov</w:t>
      </w:r>
      <w:r w:rsidR="00FE6FB6">
        <w:rPr>
          <w:rFonts w:ascii="Arial" w:eastAsia="Times New Roman" w:hAnsi="Arial" w:cs="Arial"/>
          <w:lang w:eastAsia="sl-SI"/>
        </w:rPr>
        <w:t>.</w:t>
      </w:r>
    </w:p>
    <w:p w14:paraId="1EDBE302" w14:textId="77777777" w:rsidR="0013352D" w:rsidRDefault="0013352D" w:rsidP="0013352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74A0947F" w14:textId="77777777" w:rsidR="00FE6FB6" w:rsidRDefault="00FE6FB6" w:rsidP="0013352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4F6DC4FF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412B4407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3DD8EC5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Upravičenec se strinja, da ni upravičen do izplačila sredstev, če se v postopku ugotovi, da je za iste upravičene stroške in za isti namen pridobil oz. je v postopku pridobivanja sredstev iz kateregakoli drugega javnega vira.</w:t>
      </w:r>
    </w:p>
    <w:p w14:paraId="55BAE751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E4900C3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2D970086">
        <w:rPr>
          <w:rFonts w:ascii="Arial" w:eastAsia="Times New Roman" w:hAnsi="Arial" w:cs="Arial"/>
          <w:lang w:eastAsia="sl-SI"/>
        </w:rPr>
        <w:t>Upravičenec se strinja, da mora z odločbo odobrena in že izplačana sredstva na podlagi te pogodbe vrniti skupaj s prip</w:t>
      </w:r>
      <w:r w:rsidR="0008318A" w:rsidRPr="2D970086">
        <w:rPr>
          <w:rFonts w:ascii="Arial" w:eastAsia="Times New Roman" w:hAnsi="Arial" w:cs="Arial"/>
          <w:lang w:eastAsia="sl-SI"/>
        </w:rPr>
        <w:t>adajočimi zakonitimi</w:t>
      </w:r>
      <w:r w:rsidRPr="2D970086">
        <w:rPr>
          <w:rFonts w:ascii="Arial" w:eastAsia="Times New Roman" w:hAnsi="Arial" w:cs="Arial"/>
          <w:lang w:eastAsia="sl-SI"/>
        </w:rPr>
        <w:t xml:space="preserve"> obrestmi, navedenimi v zahtevku za vračilo sredstev, v roku 8 dni od vročitve zahtevka, če jih je pridobil na podlagi navedb neresničnih podatkov v vlogi ali na podlagi neverodostojne dokumentacije, ali če jih je uporabil v nasprotju z</w:t>
      </w:r>
      <w:r w:rsidR="0008318A" w:rsidRPr="2D970086">
        <w:rPr>
          <w:rFonts w:ascii="Arial" w:eastAsia="Times New Roman" w:hAnsi="Arial" w:cs="Arial"/>
          <w:lang w:eastAsia="sl-SI"/>
        </w:rPr>
        <w:t xml:space="preserve"> določili odločbe</w:t>
      </w:r>
      <w:r w:rsidRPr="2D970086">
        <w:rPr>
          <w:rFonts w:ascii="Arial" w:eastAsia="Times New Roman" w:hAnsi="Arial" w:cs="Arial"/>
          <w:lang w:eastAsia="sl-SI"/>
        </w:rPr>
        <w:t xml:space="preserve"> in pogodbe ali če je za iste upravičene stroške in za isti namen že prejel sredstva iz kateregakoli drugega javnega vira (sredstva Republike Slovenije ali EU).</w:t>
      </w:r>
    </w:p>
    <w:p w14:paraId="1998371B" w14:textId="77777777" w:rsidR="00FE6FB6" w:rsidRPr="0014068C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F86CDC3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190B290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571F40E9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50A1B8F" w14:textId="36B6CBE2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 xml:space="preserve">Za izvedbo te pogodbe je s strani občine zadolžena Martina Ljubej, višja svetovalka </w:t>
      </w:r>
      <w:r>
        <w:rPr>
          <w:rFonts w:ascii="Arial" w:eastAsia="Times New Roman" w:hAnsi="Arial" w:cs="Arial"/>
          <w:lang w:eastAsia="sl-SI"/>
        </w:rPr>
        <w:t xml:space="preserve">za </w:t>
      </w:r>
      <w:r w:rsidR="00BF6AF1">
        <w:rPr>
          <w:rFonts w:ascii="Arial" w:eastAsia="Times New Roman" w:hAnsi="Arial" w:cs="Arial"/>
          <w:lang w:eastAsia="sl-SI"/>
        </w:rPr>
        <w:t>gospodarske</w:t>
      </w:r>
      <w:r>
        <w:rPr>
          <w:rFonts w:ascii="Arial" w:eastAsia="Times New Roman" w:hAnsi="Arial" w:cs="Arial"/>
          <w:lang w:eastAsia="sl-SI"/>
        </w:rPr>
        <w:t xml:space="preserve"> zadeve</w:t>
      </w:r>
      <w:r w:rsidR="00AB1DE9">
        <w:rPr>
          <w:rFonts w:ascii="Arial" w:eastAsia="Times New Roman" w:hAnsi="Arial" w:cs="Arial"/>
          <w:lang w:eastAsia="sl-SI"/>
        </w:rPr>
        <w:t xml:space="preserve">, </w:t>
      </w:r>
      <w:bookmarkStart w:id="1" w:name="_Hlk164422688"/>
      <w:r w:rsidR="00AB1DE9">
        <w:rPr>
          <w:rFonts w:ascii="Arial" w:eastAsia="Times New Roman" w:hAnsi="Arial" w:cs="Arial"/>
          <w:lang w:eastAsia="sl-SI"/>
        </w:rPr>
        <w:t xml:space="preserve">s strani </w:t>
      </w:r>
      <w:r w:rsidR="0013147D">
        <w:rPr>
          <w:rFonts w:ascii="Arial" w:eastAsia="Times New Roman" w:hAnsi="Arial" w:cs="Arial"/>
          <w:lang w:eastAsia="sl-SI"/>
        </w:rPr>
        <w:t>upravičenca pa nosile</w:t>
      </w:r>
      <w:r w:rsidR="00A626CF">
        <w:rPr>
          <w:rFonts w:ascii="Arial" w:eastAsia="Times New Roman" w:hAnsi="Arial" w:cs="Arial"/>
          <w:lang w:eastAsia="sl-SI"/>
        </w:rPr>
        <w:t>c kmetijskega gospodarstva</w:t>
      </w:r>
      <w:bookmarkEnd w:id="1"/>
      <w:r w:rsidRPr="0014068C">
        <w:rPr>
          <w:rFonts w:ascii="Arial" w:eastAsia="Times New Roman" w:hAnsi="Arial" w:cs="Arial"/>
          <w:lang w:eastAsia="sl-SI"/>
        </w:rPr>
        <w:t>.</w:t>
      </w:r>
    </w:p>
    <w:p w14:paraId="4FD032E3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13D0490" w14:textId="77777777" w:rsidR="00FE6FB6" w:rsidRPr="0014068C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CE4B07A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0C52F996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63DB67C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Morebitne spremembe te pogodbe so možne le s sklenitvijo aneksa k tej pogodbi.</w:t>
      </w:r>
    </w:p>
    <w:p w14:paraId="688EA413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3395A26" w14:textId="77777777" w:rsidR="00FE6FB6" w:rsidRPr="0014068C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A443734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76067FBB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25F31D3" w14:textId="77777777" w:rsidR="0013352D" w:rsidRPr="0001165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1165C">
        <w:rPr>
          <w:rFonts w:ascii="Arial" w:eastAsia="Times New Roman" w:hAnsi="Arial" w:cs="Arial"/>
          <w:lang w:eastAsia="sl-SI"/>
        </w:rPr>
        <w:t>Pogodbeni stranki sta enotni, da bosta spore, ki bi nastali v zvezi s to pogodbo, reševali sporazumno, v nasprotnem primeru pa jih bo reševalo krajevno in stvarno pristojno sodišče.</w:t>
      </w:r>
    </w:p>
    <w:p w14:paraId="49076676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BF28B9E" w14:textId="77777777" w:rsidR="00FE6FB6" w:rsidRPr="0014068C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2E30290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39E64A2B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2B83720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>Pogodba je sklenjena, ko jo podpišeta obe pogodbeni stranki in velja od podpisa pogodbe.</w:t>
      </w:r>
    </w:p>
    <w:p w14:paraId="0027A8DC" w14:textId="77777777" w:rsidR="0013352D" w:rsidRDefault="0013352D" w:rsidP="0013352D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0C85B86C" w14:textId="77777777" w:rsidR="00FE6FB6" w:rsidRPr="0014068C" w:rsidRDefault="00FE6FB6" w:rsidP="0013352D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0100B911" w14:textId="77777777" w:rsidR="0013352D" w:rsidRPr="001E5681" w:rsidRDefault="0013352D" w:rsidP="0013352D">
      <w:pPr>
        <w:pStyle w:val="Odstavekseznam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E5681">
        <w:rPr>
          <w:rFonts w:ascii="Arial" w:eastAsia="Times New Roman" w:hAnsi="Arial" w:cs="Arial"/>
          <w:b/>
          <w:lang w:eastAsia="sl-SI"/>
        </w:rPr>
        <w:t>člen</w:t>
      </w:r>
    </w:p>
    <w:p w14:paraId="13C87B04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D23F55E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14068C">
        <w:rPr>
          <w:rFonts w:ascii="Arial" w:eastAsia="Times New Roman" w:hAnsi="Arial" w:cs="Arial"/>
          <w:lang w:eastAsia="sl-SI"/>
        </w:rPr>
        <w:t xml:space="preserve">Pogodba je sestavljena v </w:t>
      </w:r>
      <w:r w:rsidR="00D51BBA" w:rsidRPr="00F74A0C">
        <w:rPr>
          <w:rFonts w:ascii="Arial" w:eastAsia="Times New Roman" w:hAnsi="Arial" w:cs="Arial"/>
          <w:lang w:eastAsia="sl-SI"/>
        </w:rPr>
        <w:t>dveh</w:t>
      </w:r>
      <w:r w:rsidRPr="0014068C">
        <w:rPr>
          <w:rFonts w:ascii="Arial" w:eastAsia="Times New Roman" w:hAnsi="Arial" w:cs="Arial"/>
          <w:lang w:eastAsia="sl-SI"/>
        </w:rPr>
        <w:t xml:space="preserve"> enakih izvodih, od katerih prejme </w:t>
      </w:r>
      <w:r w:rsidR="00592571">
        <w:rPr>
          <w:rFonts w:ascii="Arial" w:eastAsia="Times New Roman" w:hAnsi="Arial" w:cs="Arial"/>
          <w:lang w:eastAsia="sl-SI"/>
        </w:rPr>
        <w:t>po en</w:t>
      </w:r>
      <w:r w:rsidRPr="0014068C">
        <w:rPr>
          <w:rFonts w:ascii="Arial" w:eastAsia="Times New Roman" w:hAnsi="Arial" w:cs="Arial"/>
          <w:lang w:eastAsia="sl-SI"/>
        </w:rPr>
        <w:t xml:space="preserve"> izvod </w:t>
      </w:r>
      <w:r w:rsidR="00592571">
        <w:rPr>
          <w:rFonts w:ascii="Arial" w:eastAsia="Times New Roman" w:hAnsi="Arial" w:cs="Arial"/>
          <w:lang w:eastAsia="sl-SI"/>
        </w:rPr>
        <w:t>vsaka pogodbena stranka</w:t>
      </w:r>
      <w:r w:rsidRPr="0014068C">
        <w:rPr>
          <w:rFonts w:ascii="Arial" w:eastAsia="Times New Roman" w:hAnsi="Arial" w:cs="Arial"/>
          <w:lang w:eastAsia="sl-SI"/>
        </w:rPr>
        <w:t>.</w:t>
      </w:r>
    </w:p>
    <w:p w14:paraId="3788D5F5" w14:textId="77777777" w:rsidR="0013352D" w:rsidRPr="0014068C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784F23D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24DD471" w14:textId="77777777" w:rsidR="00FE6FB6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EDBDB6D" w14:textId="77777777" w:rsidR="00FE6FB6" w:rsidRPr="0014068C" w:rsidRDefault="00FE6FB6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37DBF69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A24FEAD" w14:textId="77777777" w:rsidR="0008318A" w:rsidRPr="0008318A" w:rsidRDefault="0008318A" w:rsidP="0008318A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8318A">
        <w:rPr>
          <w:rFonts w:ascii="Arial" w:eastAsia="Times New Roman" w:hAnsi="Arial" w:cs="Arial"/>
          <w:lang w:eastAsia="sl-SI"/>
        </w:rPr>
        <w:t>Številka: ____________________</w:t>
      </w:r>
    </w:p>
    <w:p w14:paraId="784B2363" w14:textId="77777777" w:rsidR="0008318A" w:rsidRPr="0008318A" w:rsidRDefault="0008318A" w:rsidP="0008318A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5998692" w14:textId="77777777" w:rsidR="0008318A" w:rsidRPr="001E5681" w:rsidRDefault="0008318A" w:rsidP="0008318A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08318A">
        <w:rPr>
          <w:rFonts w:ascii="Arial" w:eastAsia="Times New Roman" w:hAnsi="Arial" w:cs="Arial"/>
          <w:lang w:eastAsia="sl-SI"/>
        </w:rPr>
        <w:t>Šentjur, ________________</w:t>
      </w:r>
    </w:p>
    <w:p w14:paraId="1DCC87C0" w14:textId="77777777" w:rsidR="0013352D" w:rsidRDefault="0013352D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A809C34" w14:textId="77777777" w:rsidR="0008318A" w:rsidRDefault="0008318A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2F54D5C" w14:textId="77777777" w:rsidR="0008318A" w:rsidRDefault="0008318A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7A58D6D" w14:textId="77777777" w:rsidR="0008318A" w:rsidRPr="001E5681" w:rsidRDefault="0008318A" w:rsidP="0013352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2126"/>
        <w:gridCol w:w="3586"/>
      </w:tblGrid>
      <w:tr w:rsidR="0013352D" w:rsidRPr="001E5681" w14:paraId="0EBD371C" w14:textId="77777777" w:rsidTr="00D145AD">
        <w:tc>
          <w:tcPr>
            <w:tcW w:w="3898" w:type="dxa"/>
          </w:tcPr>
          <w:p w14:paraId="052F619F" w14:textId="77777777" w:rsidR="0013352D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noProof/>
                <w:lang w:eastAsia="sl-SI"/>
              </w:rPr>
              <w:t>Upravičenec</w:t>
            </w:r>
            <w:r w:rsidRPr="001E5681">
              <w:rPr>
                <w:rFonts w:ascii="Arial" w:eastAsia="Times New Roman" w:hAnsi="Arial" w:cs="Arial"/>
                <w:noProof/>
                <w:lang w:eastAsia="sl-SI"/>
              </w:rPr>
              <w:t xml:space="preserve"> </w:t>
            </w:r>
          </w:p>
          <w:p w14:paraId="05C0CE22" w14:textId="77777777" w:rsidR="0013352D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</w:p>
          <w:p w14:paraId="50B098C3" w14:textId="77777777" w:rsidR="0008318A" w:rsidRDefault="0008318A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lang w:eastAsia="sl-SI"/>
              </w:rPr>
            </w:pPr>
            <w:r>
              <w:rPr>
                <w:rFonts w:ascii="Arial" w:eastAsia="Times New Roman" w:hAnsi="Arial" w:cs="Arial"/>
                <w:noProof/>
                <w:lang w:eastAsia="sl-SI"/>
              </w:rPr>
              <w:t>___________________________</w:t>
            </w:r>
          </w:p>
          <w:p w14:paraId="21E14357" w14:textId="77777777" w:rsidR="0008318A" w:rsidRPr="001E5681" w:rsidRDefault="0008318A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126" w:type="dxa"/>
          </w:tcPr>
          <w:p w14:paraId="59E1138E" w14:textId="77777777" w:rsidR="0013352D" w:rsidRPr="001E5681" w:rsidRDefault="0013352D" w:rsidP="00D145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3586" w:type="dxa"/>
          </w:tcPr>
          <w:p w14:paraId="2AB81C35" w14:textId="77777777" w:rsidR="0013352D" w:rsidRPr="001E5681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>OBČINA ŠENTJUR</w:t>
            </w:r>
          </w:p>
          <w:p w14:paraId="741EED20" w14:textId="77777777" w:rsidR="0008318A" w:rsidRDefault="0008318A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617BD697" w14:textId="77777777" w:rsidR="0013352D" w:rsidRPr="001E5681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1E5681">
              <w:rPr>
                <w:rFonts w:ascii="Arial" w:eastAsia="Times New Roman" w:hAnsi="Arial" w:cs="Arial"/>
                <w:lang w:eastAsia="sl-SI"/>
              </w:rPr>
              <w:t>mag. Marko DIACI, župan</w:t>
            </w:r>
          </w:p>
          <w:p w14:paraId="66E44355" w14:textId="77777777" w:rsidR="0013352D" w:rsidRPr="001E5681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  <w:p w14:paraId="5DF803F8" w14:textId="77777777" w:rsidR="0013352D" w:rsidRPr="001E5681" w:rsidRDefault="0013352D" w:rsidP="00D145A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0BF7E3DF" w14:textId="77777777" w:rsidR="007F0B9C" w:rsidRPr="0014068C" w:rsidRDefault="007F0B9C" w:rsidP="007F0B9C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sectPr w:rsidR="007F0B9C" w:rsidRPr="0014068C" w:rsidSect="0008333A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ACDBD" w14:textId="77777777" w:rsidR="007C5FFE" w:rsidRDefault="007C5FFE" w:rsidP="000C6B76">
      <w:pPr>
        <w:spacing w:after="0" w:line="240" w:lineRule="auto"/>
      </w:pPr>
      <w:r>
        <w:separator/>
      </w:r>
    </w:p>
  </w:endnote>
  <w:endnote w:type="continuationSeparator" w:id="0">
    <w:p w14:paraId="0449B80C" w14:textId="77777777" w:rsidR="007C5FFE" w:rsidRDefault="007C5FFE" w:rsidP="000C6B76">
      <w:pPr>
        <w:spacing w:after="0" w:line="240" w:lineRule="auto"/>
      </w:pPr>
      <w:r>
        <w:continuationSeparator/>
      </w:r>
    </w:p>
  </w:endnote>
  <w:endnote w:type="continuationNotice" w:id="1">
    <w:p w14:paraId="2A3AF073" w14:textId="77777777" w:rsidR="007C5FFE" w:rsidRDefault="007C5F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4CF23" w14:textId="77777777" w:rsidR="007C5FFE" w:rsidRDefault="007C5FFE" w:rsidP="000C6B76">
      <w:pPr>
        <w:spacing w:after="0" w:line="240" w:lineRule="auto"/>
      </w:pPr>
      <w:r>
        <w:separator/>
      </w:r>
    </w:p>
  </w:footnote>
  <w:footnote w:type="continuationSeparator" w:id="0">
    <w:p w14:paraId="3D06A0DA" w14:textId="77777777" w:rsidR="007C5FFE" w:rsidRDefault="007C5FFE" w:rsidP="000C6B76">
      <w:pPr>
        <w:spacing w:after="0" w:line="240" w:lineRule="auto"/>
      </w:pPr>
      <w:r>
        <w:continuationSeparator/>
      </w:r>
    </w:p>
  </w:footnote>
  <w:footnote w:type="continuationNotice" w:id="1">
    <w:p w14:paraId="680E39F1" w14:textId="77777777" w:rsidR="007C5FFE" w:rsidRDefault="007C5F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9925" w14:textId="77777777" w:rsidR="000C6B76" w:rsidRPr="001C467E" w:rsidRDefault="000C6B76" w:rsidP="000C6B76">
    <w:pPr>
      <w:pStyle w:val="Glava"/>
      <w:jc w:val="right"/>
      <w:rPr>
        <w:rFonts w:ascii="Times New Roman" w:hAnsi="Times New Roman" w:cs="Times New Roman"/>
        <w:i/>
        <w:spacing w:val="20"/>
        <w:u w:val="single"/>
      </w:rPr>
    </w:pPr>
    <w:r w:rsidRPr="001C467E">
      <w:rPr>
        <w:rFonts w:ascii="Times New Roman" w:hAnsi="Times New Roman" w:cs="Times New Roman"/>
        <w:i/>
        <w:spacing w:val="20"/>
        <w:u w:val="single"/>
      </w:rPr>
      <w:t>Vzorec pogodbe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A4704"/>
    <w:multiLevelType w:val="hybridMultilevel"/>
    <w:tmpl w:val="2CF4D782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D5A66"/>
    <w:multiLevelType w:val="hybridMultilevel"/>
    <w:tmpl w:val="64021A26"/>
    <w:lvl w:ilvl="0" w:tplc="012E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34E4A"/>
    <w:multiLevelType w:val="hybridMultilevel"/>
    <w:tmpl w:val="C1D0C214"/>
    <w:lvl w:ilvl="0" w:tplc="F4A4DC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55EE"/>
    <w:multiLevelType w:val="hybridMultilevel"/>
    <w:tmpl w:val="084CCAC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987902">
    <w:abstractNumId w:val="1"/>
  </w:num>
  <w:num w:numId="2" w16cid:durableId="1603537897">
    <w:abstractNumId w:val="0"/>
  </w:num>
  <w:num w:numId="3" w16cid:durableId="2062168849">
    <w:abstractNumId w:val="3"/>
  </w:num>
  <w:num w:numId="4" w16cid:durableId="541551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BC"/>
    <w:rsid w:val="0006767A"/>
    <w:rsid w:val="0008318A"/>
    <w:rsid w:val="0008333A"/>
    <w:rsid w:val="00087C9B"/>
    <w:rsid w:val="000C19DB"/>
    <w:rsid w:val="000C6B76"/>
    <w:rsid w:val="000D01EB"/>
    <w:rsid w:val="0010355F"/>
    <w:rsid w:val="001039AA"/>
    <w:rsid w:val="00116AAB"/>
    <w:rsid w:val="0013147D"/>
    <w:rsid w:val="0013352D"/>
    <w:rsid w:val="0015569D"/>
    <w:rsid w:val="001C467E"/>
    <w:rsid w:val="001D2DBB"/>
    <w:rsid w:val="00211514"/>
    <w:rsid w:val="00237474"/>
    <w:rsid w:val="00256A78"/>
    <w:rsid w:val="00277A2B"/>
    <w:rsid w:val="00294E94"/>
    <w:rsid w:val="00297E50"/>
    <w:rsid w:val="002B2C1B"/>
    <w:rsid w:val="002D183A"/>
    <w:rsid w:val="00303FB6"/>
    <w:rsid w:val="003163B8"/>
    <w:rsid w:val="003648EF"/>
    <w:rsid w:val="00372951"/>
    <w:rsid w:val="00390A23"/>
    <w:rsid w:val="0039362D"/>
    <w:rsid w:val="003B4A88"/>
    <w:rsid w:val="003C69AF"/>
    <w:rsid w:val="003D2898"/>
    <w:rsid w:val="00457B6E"/>
    <w:rsid w:val="00470719"/>
    <w:rsid w:val="00490FEA"/>
    <w:rsid w:val="004D263F"/>
    <w:rsid w:val="005869B5"/>
    <w:rsid w:val="00592571"/>
    <w:rsid w:val="00596B70"/>
    <w:rsid w:val="005C580C"/>
    <w:rsid w:val="005F7D51"/>
    <w:rsid w:val="00614DED"/>
    <w:rsid w:val="00643389"/>
    <w:rsid w:val="00655F8C"/>
    <w:rsid w:val="00660821"/>
    <w:rsid w:val="0067235E"/>
    <w:rsid w:val="006A75D5"/>
    <w:rsid w:val="006B6FBC"/>
    <w:rsid w:val="00702F5E"/>
    <w:rsid w:val="00705B20"/>
    <w:rsid w:val="00725DFE"/>
    <w:rsid w:val="007312BC"/>
    <w:rsid w:val="0077291C"/>
    <w:rsid w:val="00782253"/>
    <w:rsid w:val="00791E04"/>
    <w:rsid w:val="00793D20"/>
    <w:rsid w:val="007C5FFE"/>
    <w:rsid w:val="007F0B9C"/>
    <w:rsid w:val="007F3D5B"/>
    <w:rsid w:val="0080149B"/>
    <w:rsid w:val="008164B3"/>
    <w:rsid w:val="008211CE"/>
    <w:rsid w:val="00856D3D"/>
    <w:rsid w:val="00860900"/>
    <w:rsid w:val="00891E5E"/>
    <w:rsid w:val="008C226D"/>
    <w:rsid w:val="008F29D7"/>
    <w:rsid w:val="009068B9"/>
    <w:rsid w:val="009162A0"/>
    <w:rsid w:val="00916A90"/>
    <w:rsid w:val="00935968"/>
    <w:rsid w:val="00936F51"/>
    <w:rsid w:val="009E2A2D"/>
    <w:rsid w:val="009F712E"/>
    <w:rsid w:val="00A076C1"/>
    <w:rsid w:val="00A50BDC"/>
    <w:rsid w:val="00A626CF"/>
    <w:rsid w:val="00A87773"/>
    <w:rsid w:val="00A94427"/>
    <w:rsid w:val="00A96E8C"/>
    <w:rsid w:val="00AB1084"/>
    <w:rsid w:val="00AB1DE9"/>
    <w:rsid w:val="00AF08FC"/>
    <w:rsid w:val="00B20BED"/>
    <w:rsid w:val="00BF6AF1"/>
    <w:rsid w:val="00C244B8"/>
    <w:rsid w:val="00C364C8"/>
    <w:rsid w:val="00C44DB6"/>
    <w:rsid w:val="00C53206"/>
    <w:rsid w:val="00C74294"/>
    <w:rsid w:val="00C95F38"/>
    <w:rsid w:val="00CA6047"/>
    <w:rsid w:val="00D10D82"/>
    <w:rsid w:val="00D11F01"/>
    <w:rsid w:val="00D51BBA"/>
    <w:rsid w:val="00DF55AD"/>
    <w:rsid w:val="00E00665"/>
    <w:rsid w:val="00E60E0E"/>
    <w:rsid w:val="00E84FC1"/>
    <w:rsid w:val="00EB0AD4"/>
    <w:rsid w:val="00EB6090"/>
    <w:rsid w:val="00ED3855"/>
    <w:rsid w:val="00F07BAD"/>
    <w:rsid w:val="00F74A0C"/>
    <w:rsid w:val="00F837FE"/>
    <w:rsid w:val="00FA0EA5"/>
    <w:rsid w:val="00FE6FB6"/>
    <w:rsid w:val="0BD82B8B"/>
    <w:rsid w:val="14F4F78C"/>
    <w:rsid w:val="1CCA88D4"/>
    <w:rsid w:val="2D970086"/>
    <w:rsid w:val="2F099442"/>
    <w:rsid w:val="354A0742"/>
    <w:rsid w:val="37DBB8CC"/>
    <w:rsid w:val="3952E5BA"/>
    <w:rsid w:val="3DB842A1"/>
    <w:rsid w:val="3F541302"/>
    <w:rsid w:val="428BB3C4"/>
    <w:rsid w:val="48BEE043"/>
    <w:rsid w:val="563A605A"/>
    <w:rsid w:val="59190698"/>
    <w:rsid w:val="654839E1"/>
    <w:rsid w:val="6A09C4F8"/>
    <w:rsid w:val="6F8D310F"/>
    <w:rsid w:val="791D8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D3CD"/>
  <w15:docId w15:val="{41495325-0A1C-4C9D-A494-45180B14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3352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312B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C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C6B76"/>
  </w:style>
  <w:style w:type="paragraph" w:styleId="Noga">
    <w:name w:val="footer"/>
    <w:basedOn w:val="Navaden"/>
    <w:link w:val="NogaZnak"/>
    <w:uiPriority w:val="99"/>
    <w:unhideWhenUsed/>
    <w:rsid w:val="000C6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C6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Ljubej</dc:creator>
  <cp:lastModifiedBy>Martina Ljubej</cp:lastModifiedBy>
  <cp:revision>5</cp:revision>
  <cp:lastPrinted>2018-01-10T12:07:00Z</cp:lastPrinted>
  <dcterms:created xsi:type="dcterms:W3CDTF">2024-04-19T10:42:00Z</dcterms:created>
  <dcterms:modified xsi:type="dcterms:W3CDTF">2025-02-06T13:00:00Z</dcterms:modified>
</cp:coreProperties>
</file>